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59" w:rsidRDefault="00203259">
      <w:r>
        <w:rPr>
          <w:noProof/>
          <w:lang w:eastAsia="sl-SI"/>
        </w:rPr>
        <w:drawing>
          <wp:inline distT="0" distB="0" distL="0" distR="0" wp14:anchorId="3F6EB165" wp14:editId="3D95CCEE">
            <wp:extent cx="5151120" cy="2705100"/>
            <wp:effectExtent l="0" t="0" r="0" b="0"/>
            <wp:docPr id="1" name="Slika 1" descr="http://www.lepdan.si/data/galerija/16/10/1e79967d9316835fe1b032c0f138038d4a49c580/314771463601475956677_preview_650x341_98_1457959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pdan.si/data/galerija/16/10/1e79967d9316835fe1b032c0f138038d4a49c580/314771463601475956677_preview_650x341_98_145795935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259" w:rsidRDefault="00203259"/>
    <w:p w:rsidR="00203259" w:rsidRDefault="00203259">
      <w:pPr>
        <w:rPr>
          <w:sz w:val="32"/>
          <w:szCs w:val="32"/>
        </w:rPr>
      </w:pPr>
      <w:r w:rsidRPr="00203259">
        <w:rPr>
          <w:sz w:val="32"/>
          <w:szCs w:val="32"/>
        </w:rPr>
        <w:t xml:space="preserve">Risanje živali je vedno zabavno. </w:t>
      </w:r>
      <w:r>
        <w:rPr>
          <w:sz w:val="32"/>
          <w:szCs w:val="32"/>
        </w:rPr>
        <w:t>Želim ti obilo zabave, če se boš lotil/-a tega izziva.</w:t>
      </w:r>
    </w:p>
    <w:p w:rsidR="00203259" w:rsidRPr="00203259" w:rsidRDefault="00203259">
      <w:pPr>
        <w:rPr>
          <w:sz w:val="32"/>
          <w:szCs w:val="32"/>
        </w:rPr>
      </w:pPr>
      <w:r>
        <w:rPr>
          <w:sz w:val="32"/>
          <w:szCs w:val="32"/>
        </w:rPr>
        <w:t>Ostanite doma in ostanite zdravi</w:t>
      </w:r>
      <w:bookmarkStart w:id="0" w:name="_GoBack"/>
      <w:bookmarkEnd w:id="0"/>
    </w:p>
    <w:p w:rsidR="00203259" w:rsidRDefault="00203259"/>
    <w:p w:rsidR="00203259" w:rsidRDefault="00203259"/>
    <w:p w:rsidR="005F3C08" w:rsidRDefault="00203259">
      <w:hyperlink r:id="rId5" w:history="1">
        <w:r w:rsidRPr="00D149C8">
          <w:rPr>
            <w:rStyle w:val="Hiperpovezava"/>
          </w:rPr>
          <w:t>https://www.youtube.com/watch?v=XwFFjO_6YKc</w:t>
        </w:r>
      </w:hyperlink>
    </w:p>
    <w:p w:rsidR="00203259" w:rsidRDefault="00203259"/>
    <w:sectPr w:rsidR="00203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59"/>
    <w:rsid w:val="00203259"/>
    <w:rsid w:val="005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D0EE"/>
  <w15:chartTrackingRefBased/>
  <w15:docId w15:val="{07041402-6D7D-4C4B-A3F6-7085F01E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032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wFFjO_6YK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Uporabnik3</dc:creator>
  <cp:keywords/>
  <dc:description/>
  <cp:lastModifiedBy>Uporabnik3</cp:lastModifiedBy>
  <cp:revision>1</cp:revision>
  <dcterms:created xsi:type="dcterms:W3CDTF">2020-04-06T12:06:00Z</dcterms:created>
  <dcterms:modified xsi:type="dcterms:W3CDTF">2020-04-06T12:09:00Z</dcterms:modified>
</cp:coreProperties>
</file>