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EFF6D" w14:textId="1D58DCD0" w:rsidR="00A365DB" w:rsidRPr="007110E7" w:rsidRDefault="00A365DB" w:rsidP="0048521F">
      <w:pPr>
        <w:pStyle w:val="bodytext"/>
        <w:spacing w:before="0" w:beforeAutospacing="0" w:after="0" w:afterAutospacing="0"/>
        <w:contextualSpacing/>
        <w:jc w:val="both"/>
        <w:rPr>
          <w:rFonts w:ascii="Tahoma" w:hAnsi="Tahoma" w:cs="Tahoma"/>
          <w:b/>
          <w:bCs/>
          <w:color w:val="0D0D0D" w:themeColor="text1" w:themeTint="F2"/>
          <w:lang w:val="sl-SI"/>
        </w:rPr>
      </w:pPr>
      <w:r w:rsidRPr="007110E7">
        <w:rPr>
          <w:rFonts w:ascii="Tahoma" w:hAnsi="Tahoma" w:cs="Tahoma"/>
          <w:b/>
          <w:bCs/>
          <w:color w:val="0D0D0D" w:themeColor="text1" w:themeTint="F2"/>
          <w:lang w:val="sl-SI"/>
        </w:rPr>
        <w:t>Izjava o dostopnosti</w:t>
      </w:r>
    </w:p>
    <w:p w14:paraId="2985757D" w14:textId="77777777" w:rsidR="00A365DB" w:rsidRPr="007110E7" w:rsidRDefault="00A365DB" w:rsidP="0048521F">
      <w:pPr>
        <w:pStyle w:val="bodytext"/>
        <w:spacing w:before="0" w:beforeAutospacing="0" w:after="0" w:afterAutospacing="0"/>
        <w:contextualSpacing/>
        <w:jc w:val="both"/>
        <w:rPr>
          <w:rFonts w:ascii="Tahoma" w:hAnsi="Tahoma" w:cs="Tahoma"/>
          <w:color w:val="0D0D0D" w:themeColor="text1" w:themeTint="F2"/>
          <w:sz w:val="22"/>
          <w:szCs w:val="22"/>
        </w:rPr>
      </w:pPr>
    </w:p>
    <w:p w14:paraId="7B62A8E9" w14:textId="35C5538E" w:rsidR="00716205" w:rsidRPr="007110E7" w:rsidRDefault="00716205" w:rsidP="0048521F">
      <w:pPr>
        <w:pStyle w:val="bodytext"/>
        <w:spacing w:before="0" w:beforeAutospacing="0" w:after="0" w:afterAutospacing="0"/>
        <w:contextualSpacing/>
        <w:jc w:val="both"/>
        <w:rPr>
          <w:rFonts w:ascii="Tahoma" w:hAnsi="Tahoma" w:cs="Tahoma"/>
          <w:color w:val="0D0D0D" w:themeColor="text1" w:themeTint="F2"/>
          <w:sz w:val="22"/>
          <w:szCs w:val="22"/>
        </w:rPr>
      </w:pPr>
      <w:r w:rsidRPr="007110E7">
        <w:rPr>
          <w:rFonts w:ascii="Tahoma" w:hAnsi="Tahoma" w:cs="Tahoma"/>
          <w:color w:val="0D0D0D" w:themeColor="text1" w:themeTint="F2"/>
          <w:sz w:val="22"/>
          <w:szCs w:val="22"/>
        </w:rPr>
        <w:t>Ta izjava se nanaša na spletišče</w:t>
      </w:r>
      <w:r w:rsidR="00A365DB" w:rsidRPr="007110E7">
        <w:rPr>
          <w:rFonts w:ascii="Tahoma" w:hAnsi="Tahoma" w:cs="Tahoma"/>
          <w:color w:val="0D0D0D" w:themeColor="text1" w:themeTint="F2"/>
          <w:sz w:val="22"/>
          <w:szCs w:val="22"/>
          <w:lang w:val="sl-SI"/>
        </w:rPr>
        <w:t xml:space="preserve"> </w:t>
      </w:r>
      <w:hyperlink r:id="rId5" w:history="1">
        <w:r w:rsidR="00C516B6" w:rsidRPr="007110E7">
          <w:rPr>
            <w:rStyle w:val="Hiperpovezava"/>
            <w:color w:val="0D0D0D" w:themeColor="text1" w:themeTint="F2"/>
          </w:rPr>
          <w:t>http://www.ospreserje.si/</w:t>
        </w:r>
      </w:hyperlink>
      <w:r w:rsidRPr="007110E7">
        <w:rPr>
          <w:rFonts w:ascii="Tahoma" w:hAnsi="Tahoma" w:cs="Tahoma"/>
          <w:color w:val="0D0D0D" w:themeColor="text1" w:themeTint="F2"/>
          <w:sz w:val="22"/>
          <w:szCs w:val="22"/>
        </w:rPr>
        <w:t xml:space="preserve">, s katerim upravlja </w:t>
      </w:r>
      <w:r w:rsidR="00A365DB" w:rsidRPr="007110E7">
        <w:rPr>
          <w:rFonts w:ascii="Tahoma" w:hAnsi="Tahoma" w:cs="Tahoma"/>
          <w:color w:val="0D0D0D" w:themeColor="text1" w:themeTint="F2"/>
          <w:sz w:val="22"/>
          <w:szCs w:val="22"/>
          <w:lang w:val="sl-SI"/>
        </w:rPr>
        <w:t xml:space="preserve">Osnovna šola </w:t>
      </w:r>
      <w:r w:rsidR="00C516B6" w:rsidRPr="007110E7">
        <w:rPr>
          <w:rFonts w:ascii="Tahoma" w:hAnsi="Tahoma" w:cs="Tahoma"/>
          <w:color w:val="0D0D0D" w:themeColor="text1" w:themeTint="F2"/>
          <w:sz w:val="22"/>
          <w:szCs w:val="22"/>
          <w:lang w:val="sl-SI"/>
        </w:rPr>
        <w:t>OŠ PRESERJE</w:t>
      </w:r>
      <w:r w:rsidRPr="007110E7">
        <w:rPr>
          <w:rFonts w:ascii="Tahoma" w:hAnsi="Tahoma" w:cs="Tahoma"/>
          <w:color w:val="0D0D0D" w:themeColor="text1" w:themeTint="F2"/>
          <w:sz w:val="22"/>
          <w:szCs w:val="22"/>
        </w:rPr>
        <w:t xml:space="preserve"> (v nadaljevanju: </w:t>
      </w:r>
      <w:r w:rsidR="00A365DB" w:rsidRPr="007110E7">
        <w:rPr>
          <w:rFonts w:ascii="Tahoma" w:hAnsi="Tahoma" w:cs="Tahoma"/>
          <w:color w:val="0D0D0D" w:themeColor="text1" w:themeTint="F2"/>
          <w:sz w:val="22"/>
          <w:szCs w:val="22"/>
          <w:lang w:val="sl-SI"/>
        </w:rPr>
        <w:t>šola</w:t>
      </w:r>
      <w:r w:rsidRPr="007110E7">
        <w:rPr>
          <w:rFonts w:ascii="Tahoma" w:hAnsi="Tahoma" w:cs="Tahoma"/>
          <w:color w:val="0D0D0D" w:themeColor="text1" w:themeTint="F2"/>
          <w:sz w:val="22"/>
          <w:szCs w:val="22"/>
        </w:rPr>
        <w:t>).</w:t>
      </w:r>
    </w:p>
    <w:p w14:paraId="12F6F6BF" w14:textId="3A6B3720" w:rsidR="00716205" w:rsidRPr="007110E7" w:rsidRDefault="00716205" w:rsidP="0048521F">
      <w:pPr>
        <w:pStyle w:val="bodytext"/>
        <w:spacing w:before="120" w:beforeAutospacing="0" w:after="0" w:afterAutospacing="0"/>
        <w:jc w:val="both"/>
        <w:rPr>
          <w:rFonts w:ascii="Tahoma" w:hAnsi="Tahoma" w:cs="Tahoma"/>
          <w:color w:val="0D0D0D" w:themeColor="text1" w:themeTint="F2"/>
          <w:sz w:val="22"/>
          <w:szCs w:val="22"/>
        </w:rPr>
      </w:pPr>
      <w:r w:rsidRPr="007110E7">
        <w:rPr>
          <w:rFonts w:ascii="Tahoma" w:hAnsi="Tahoma" w:cs="Tahoma"/>
          <w:color w:val="0D0D0D" w:themeColor="text1" w:themeTint="F2"/>
          <w:sz w:val="22"/>
          <w:szCs w:val="22"/>
        </w:rPr>
        <w:t>Za zagotovitev zahtev glede dostopnosti skladno z </w:t>
      </w:r>
      <w:hyperlink r:id="rId6" w:history="1">
        <w:r w:rsidRPr="007110E7">
          <w:rPr>
            <w:rStyle w:val="Hiperpovezava"/>
            <w:rFonts w:ascii="Tahoma" w:hAnsi="Tahoma" w:cs="Tahoma"/>
            <w:color w:val="0D0D0D" w:themeColor="text1" w:themeTint="F2"/>
            <w:sz w:val="22"/>
            <w:szCs w:val="22"/>
          </w:rPr>
          <w:t>Zakonom o dostopnosti spletišč in mobilnih aplikacij</w:t>
        </w:r>
      </w:hyperlink>
      <w:r w:rsidRPr="007110E7">
        <w:rPr>
          <w:rFonts w:ascii="Tahoma" w:hAnsi="Tahoma" w:cs="Tahoma"/>
          <w:color w:val="0D0D0D" w:themeColor="text1" w:themeTint="F2"/>
          <w:sz w:val="22"/>
          <w:szCs w:val="22"/>
        </w:rPr>
        <w:t> (Ur</w:t>
      </w:r>
      <w:r w:rsidR="00A365DB" w:rsidRPr="007110E7">
        <w:rPr>
          <w:rFonts w:ascii="Tahoma" w:hAnsi="Tahoma" w:cs="Tahoma"/>
          <w:color w:val="0D0D0D" w:themeColor="text1" w:themeTint="F2"/>
          <w:sz w:val="22"/>
          <w:szCs w:val="22"/>
          <w:lang w:val="sl-SI"/>
        </w:rPr>
        <w:t>.</w:t>
      </w:r>
      <w:r w:rsidRPr="007110E7">
        <w:rPr>
          <w:rFonts w:ascii="Tahoma" w:hAnsi="Tahoma" w:cs="Tahoma"/>
          <w:color w:val="0D0D0D" w:themeColor="text1" w:themeTint="F2"/>
          <w:sz w:val="22"/>
          <w:szCs w:val="22"/>
        </w:rPr>
        <w:t xml:space="preserve"> l</w:t>
      </w:r>
      <w:r w:rsidR="00A365DB" w:rsidRPr="007110E7">
        <w:rPr>
          <w:rFonts w:ascii="Tahoma" w:hAnsi="Tahoma" w:cs="Tahoma"/>
          <w:color w:val="0D0D0D" w:themeColor="text1" w:themeTint="F2"/>
          <w:sz w:val="22"/>
          <w:szCs w:val="22"/>
          <w:lang w:val="sl-SI"/>
        </w:rPr>
        <w:t>.</w:t>
      </w:r>
      <w:r w:rsidRPr="007110E7">
        <w:rPr>
          <w:rFonts w:ascii="Tahoma" w:hAnsi="Tahoma" w:cs="Tahoma"/>
          <w:color w:val="0D0D0D" w:themeColor="text1" w:themeTint="F2"/>
          <w:sz w:val="22"/>
          <w:szCs w:val="22"/>
        </w:rPr>
        <w:t xml:space="preserve"> RS, št. 30/18</w:t>
      </w:r>
      <w:r w:rsidR="00A365DB" w:rsidRPr="007110E7">
        <w:rPr>
          <w:rFonts w:ascii="Tahoma" w:hAnsi="Tahoma" w:cs="Tahoma"/>
          <w:color w:val="0D0D0D" w:themeColor="text1" w:themeTint="F2"/>
          <w:sz w:val="22"/>
          <w:szCs w:val="22"/>
          <w:lang w:val="sl-SI"/>
        </w:rPr>
        <w:t xml:space="preserve"> s spremembami in dopolnitvami</w:t>
      </w:r>
      <w:r w:rsidRPr="007110E7">
        <w:rPr>
          <w:rFonts w:ascii="Tahoma" w:hAnsi="Tahoma" w:cs="Tahoma"/>
          <w:color w:val="0D0D0D" w:themeColor="text1" w:themeTint="F2"/>
          <w:sz w:val="22"/>
          <w:szCs w:val="22"/>
        </w:rPr>
        <w:t>, v nadaljevanju ZDSMA) so bile sistemsko</w:t>
      </w:r>
      <w:r w:rsidR="0048521F" w:rsidRPr="007110E7">
        <w:rPr>
          <w:rFonts w:ascii="Tahoma" w:hAnsi="Tahoma" w:cs="Tahoma"/>
          <w:color w:val="0D0D0D" w:themeColor="text1" w:themeTint="F2"/>
          <w:sz w:val="22"/>
          <w:szCs w:val="22"/>
          <w:lang w:val="sl-SI"/>
        </w:rPr>
        <w:t>, z vtičnikom</w:t>
      </w:r>
      <w:r w:rsidRPr="007110E7">
        <w:rPr>
          <w:rFonts w:ascii="Tahoma" w:hAnsi="Tahoma" w:cs="Tahoma"/>
          <w:color w:val="0D0D0D" w:themeColor="text1" w:themeTint="F2"/>
          <w:sz w:val="22"/>
          <w:szCs w:val="22"/>
        </w:rPr>
        <w:t xml:space="preserve"> zagotovljene naslednje prilagoditve:</w:t>
      </w:r>
    </w:p>
    <w:p w14:paraId="2764B9DB" w14:textId="6B12B248" w:rsidR="00716205" w:rsidRPr="007110E7" w:rsidRDefault="00716205" w:rsidP="0048521F">
      <w:pPr>
        <w:pStyle w:val="bodytext"/>
        <w:numPr>
          <w:ilvl w:val="0"/>
          <w:numId w:val="6"/>
        </w:numPr>
        <w:spacing w:before="0" w:beforeAutospacing="0" w:after="0" w:afterAutospacing="0"/>
        <w:contextualSpacing/>
        <w:jc w:val="both"/>
        <w:rPr>
          <w:rFonts w:ascii="Tahoma" w:hAnsi="Tahoma" w:cs="Tahoma"/>
          <w:color w:val="0D0D0D" w:themeColor="text1" w:themeTint="F2"/>
          <w:sz w:val="22"/>
          <w:szCs w:val="22"/>
        </w:rPr>
      </w:pPr>
      <w:r w:rsidRPr="007110E7">
        <w:rPr>
          <w:rFonts w:ascii="Tahoma" w:hAnsi="Tahoma" w:cs="Tahoma"/>
          <w:color w:val="0D0D0D" w:themeColor="text1" w:themeTint="F2"/>
          <w:sz w:val="22"/>
          <w:szCs w:val="22"/>
        </w:rPr>
        <w:t>večina slikovnega materiala je opremljena z alternativnim besedilom,</w:t>
      </w:r>
    </w:p>
    <w:p w14:paraId="4491612F" w14:textId="77777777" w:rsidR="001936C4" w:rsidRPr="007110E7" w:rsidRDefault="00716205" w:rsidP="0048521F">
      <w:pPr>
        <w:pStyle w:val="bodytext"/>
        <w:numPr>
          <w:ilvl w:val="0"/>
          <w:numId w:val="6"/>
        </w:numPr>
        <w:spacing w:before="0" w:beforeAutospacing="0" w:after="0" w:afterAutospacing="0"/>
        <w:contextualSpacing/>
        <w:jc w:val="both"/>
        <w:rPr>
          <w:rFonts w:ascii="Tahoma" w:hAnsi="Tahoma" w:cs="Tahoma"/>
          <w:color w:val="0D0D0D" w:themeColor="text1" w:themeTint="F2"/>
          <w:sz w:val="22"/>
          <w:szCs w:val="22"/>
        </w:rPr>
      </w:pPr>
      <w:r w:rsidRPr="007110E7">
        <w:rPr>
          <w:rFonts w:ascii="Tahoma" w:hAnsi="Tahoma" w:cs="Tahoma"/>
          <w:color w:val="0D0D0D" w:themeColor="text1" w:themeTint="F2"/>
          <w:sz w:val="22"/>
          <w:szCs w:val="22"/>
        </w:rPr>
        <w:t>prilagojena pisava spletne strani, ki slabovidnim osebam omogoča lažje branje</w:t>
      </w:r>
      <w:r w:rsidR="001936C4" w:rsidRPr="007110E7">
        <w:rPr>
          <w:rFonts w:ascii="Tahoma" w:hAnsi="Tahoma" w:cs="Tahoma"/>
          <w:color w:val="0D0D0D" w:themeColor="text1" w:themeTint="F2"/>
          <w:sz w:val="22"/>
          <w:szCs w:val="22"/>
          <w:lang w:val="sl-SI"/>
        </w:rPr>
        <w:t>,</w:t>
      </w:r>
    </w:p>
    <w:p w14:paraId="2B21BDB5" w14:textId="1EDF9437" w:rsidR="001936C4" w:rsidRPr="007110E7" w:rsidRDefault="001936C4" w:rsidP="0048521F">
      <w:pPr>
        <w:pStyle w:val="bodytext"/>
        <w:numPr>
          <w:ilvl w:val="0"/>
          <w:numId w:val="6"/>
        </w:numPr>
        <w:spacing w:before="0" w:beforeAutospacing="0" w:after="0" w:afterAutospacing="0"/>
        <w:contextualSpacing/>
        <w:jc w:val="both"/>
        <w:rPr>
          <w:rFonts w:ascii="Tahoma" w:hAnsi="Tahoma" w:cs="Tahoma"/>
          <w:color w:val="0D0D0D" w:themeColor="text1" w:themeTint="F2"/>
          <w:sz w:val="22"/>
          <w:szCs w:val="22"/>
        </w:rPr>
      </w:pPr>
      <w:r w:rsidRPr="007110E7">
        <w:rPr>
          <w:rFonts w:ascii="Tahoma" w:hAnsi="Tahoma" w:cs="Tahoma"/>
          <w:color w:val="0D0D0D" w:themeColor="text1" w:themeTint="F2"/>
          <w:sz w:val="22"/>
          <w:szCs w:val="22"/>
        </w:rPr>
        <w:t>ustrezni barvni kontrasti (med besedilom in ozadjem)</w:t>
      </w:r>
      <w:r w:rsidRPr="007110E7">
        <w:rPr>
          <w:rFonts w:ascii="Tahoma" w:hAnsi="Tahoma" w:cs="Tahoma"/>
          <w:color w:val="0D0D0D" w:themeColor="text1" w:themeTint="F2"/>
          <w:sz w:val="22"/>
          <w:szCs w:val="22"/>
          <w:lang w:val="sl-SI"/>
        </w:rPr>
        <w:t>,</w:t>
      </w:r>
    </w:p>
    <w:p w14:paraId="5E3AD070" w14:textId="487788F8" w:rsidR="00716205" w:rsidRPr="007110E7" w:rsidRDefault="001936C4" w:rsidP="0048521F">
      <w:pPr>
        <w:pStyle w:val="bodytext"/>
        <w:numPr>
          <w:ilvl w:val="0"/>
          <w:numId w:val="6"/>
        </w:numPr>
        <w:spacing w:before="0" w:beforeAutospacing="0" w:after="0" w:afterAutospacing="0"/>
        <w:contextualSpacing/>
        <w:jc w:val="both"/>
        <w:rPr>
          <w:rFonts w:ascii="Tahoma" w:hAnsi="Tahoma" w:cs="Tahoma"/>
          <w:color w:val="0D0D0D" w:themeColor="text1" w:themeTint="F2"/>
          <w:sz w:val="22"/>
          <w:szCs w:val="22"/>
        </w:rPr>
      </w:pPr>
      <w:r w:rsidRPr="007110E7">
        <w:rPr>
          <w:rFonts w:ascii="Tahoma" w:hAnsi="Tahoma" w:cs="Tahoma"/>
          <w:color w:val="0D0D0D" w:themeColor="text1" w:themeTint="F2"/>
          <w:sz w:val="22"/>
          <w:szCs w:val="22"/>
        </w:rPr>
        <w:t>nobena vsebina na spletni strani ni časovno omejena in se ne izteče</w:t>
      </w:r>
      <w:r w:rsidR="00716205" w:rsidRPr="007110E7">
        <w:rPr>
          <w:rFonts w:ascii="Tahoma" w:hAnsi="Tahoma" w:cs="Tahoma"/>
          <w:color w:val="0D0D0D" w:themeColor="text1" w:themeTint="F2"/>
          <w:sz w:val="22"/>
          <w:szCs w:val="22"/>
        </w:rPr>
        <w:t>.</w:t>
      </w:r>
    </w:p>
    <w:p w14:paraId="115B3647" w14:textId="540B89DF" w:rsidR="00716205" w:rsidRPr="007110E7" w:rsidRDefault="00A365DB" w:rsidP="0048521F">
      <w:pPr>
        <w:pStyle w:val="bodytext"/>
        <w:spacing w:before="120" w:beforeAutospacing="0" w:after="0" w:afterAutospacing="0"/>
        <w:jc w:val="both"/>
        <w:rPr>
          <w:rFonts w:ascii="Tahoma" w:hAnsi="Tahoma" w:cs="Tahoma"/>
          <w:color w:val="0D0D0D" w:themeColor="text1" w:themeTint="F2"/>
          <w:sz w:val="22"/>
          <w:szCs w:val="22"/>
        </w:rPr>
      </w:pPr>
      <w:r w:rsidRPr="007110E7">
        <w:rPr>
          <w:rFonts w:ascii="Tahoma" w:hAnsi="Tahoma" w:cs="Tahoma"/>
          <w:color w:val="0D0D0D" w:themeColor="text1" w:themeTint="F2"/>
          <w:sz w:val="22"/>
          <w:szCs w:val="22"/>
          <w:lang w:val="sl-SI"/>
        </w:rPr>
        <w:t>S</w:t>
      </w:r>
      <w:r w:rsidR="00716205" w:rsidRPr="007110E7">
        <w:rPr>
          <w:rFonts w:ascii="Tahoma" w:hAnsi="Tahoma" w:cs="Tahoma"/>
          <w:color w:val="0D0D0D" w:themeColor="text1" w:themeTint="F2"/>
          <w:sz w:val="22"/>
          <w:szCs w:val="22"/>
        </w:rPr>
        <w:t xml:space="preserve">pletna stran </w:t>
      </w:r>
      <w:r w:rsidRPr="007110E7">
        <w:rPr>
          <w:rFonts w:ascii="Tahoma" w:hAnsi="Tahoma" w:cs="Tahoma"/>
          <w:color w:val="0D0D0D" w:themeColor="text1" w:themeTint="F2"/>
          <w:sz w:val="22"/>
          <w:szCs w:val="22"/>
          <w:lang w:val="sl-SI"/>
        </w:rPr>
        <w:t xml:space="preserve">šole </w:t>
      </w:r>
      <w:r w:rsidR="00716205" w:rsidRPr="007110E7">
        <w:rPr>
          <w:rFonts w:ascii="Tahoma" w:hAnsi="Tahoma" w:cs="Tahoma"/>
          <w:color w:val="0D0D0D" w:themeColor="text1" w:themeTint="F2"/>
          <w:sz w:val="22"/>
          <w:szCs w:val="22"/>
        </w:rPr>
        <w:t xml:space="preserve">pa omogoča </w:t>
      </w:r>
      <w:r w:rsidR="0048521F" w:rsidRPr="007110E7">
        <w:rPr>
          <w:rFonts w:ascii="Tahoma" w:hAnsi="Tahoma" w:cs="Tahoma"/>
          <w:color w:val="0D0D0D" w:themeColor="text1" w:themeTint="F2"/>
          <w:sz w:val="22"/>
          <w:szCs w:val="22"/>
          <w:lang w:val="sl-SI"/>
        </w:rPr>
        <w:t xml:space="preserve">na druge načine </w:t>
      </w:r>
      <w:r w:rsidR="00716205" w:rsidRPr="007110E7">
        <w:rPr>
          <w:rFonts w:ascii="Tahoma" w:hAnsi="Tahoma" w:cs="Tahoma"/>
          <w:color w:val="0D0D0D" w:themeColor="text1" w:themeTint="F2"/>
          <w:sz w:val="22"/>
          <w:szCs w:val="22"/>
        </w:rPr>
        <w:t>tudi naslednje</w:t>
      </w:r>
      <w:r w:rsidR="0048521F" w:rsidRPr="007110E7">
        <w:rPr>
          <w:rFonts w:ascii="Tahoma" w:hAnsi="Tahoma" w:cs="Tahoma"/>
          <w:color w:val="0D0D0D" w:themeColor="text1" w:themeTint="F2"/>
          <w:sz w:val="22"/>
          <w:szCs w:val="22"/>
          <w:lang w:val="sl-SI"/>
        </w:rPr>
        <w:t xml:space="preserve"> prilagoditve</w:t>
      </w:r>
      <w:r w:rsidR="00716205" w:rsidRPr="007110E7">
        <w:rPr>
          <w:rFonts w:ascii="Tahoma" w:hAnsi="Tahoma" w:cs="Tahoma"/>
          <w:color w:val="0D0D0D" w:themeColor="text1" w:themeTint="F2"/>
          <w:sz w:val="22"/>
          <w:szCs w:val="22"/>
        </w:rPr>
        <w:t>:</w:t>
      </w:r>
    </w:p>
    <w:p w14:paraId="733DF03F" w14:textId="67EAF1DC" w:rsidR="00716205" w:rsidRPr="007110E7" w:rsidRDefault="00716205" w:rsidP="0048521F">
      <w:pPr>
        <w:pStyle w:val="bodytext"/>
        <w:numPr>
          <w:ilvl w:val="0"/>
          <w:numId w:val="6"/>
        </w:numPr>
        <w:spacing w:before="0" w:beforeAutospacing="0" w:after="0" w:afterAutospacing="0"/>
        <w:contextualSpacing/>
        <w:jc w:val="both"/>
        <w:rPr>
          <w:rFonts w:ascii="Tahoma" w:hAnsi="Tahoma" w:cs="Tahoma"/>
          <w:color w:val="0D0D0D" w:themeColor="text1" w:themeTint="F2"/>
          <w:sz w:val="22"/>
          <w:szCs w:val="22"/>
        </w:rPr>
      </w:pPr>
      <w:r w:rsidRPr="007110E7">
        <w:rPr>
          <w:rFonts w:ascii="Tahoma" w:hAnsi="Tahoma" w:cs="Tahoma"/>
          <w:color w:val="0D0D0D" w:themeColor="text1" w:themeTint="F2"/>
          <w:sz w:val="22"/>
          <w:szCs w:val="22"/>
        </w:rPr>
        <w:t>povečava besedila,</w:t>
      </w:r>
    </w:p>
    <w:p w14:paraId="2A369268" w14:textId="263E4237" w:rsidR="00716205" w:rsidRPr="007110E7" w:rsidRDefault="00716205" w:rsidP="0048521F">
      <w:pPr>
        <w:pStyle w:val="bodytext"/>
        <w:numPr>
          <w:ilvl w:val="0"/>
          <w:numId w:val="6"/>
        </w:numPr>
        <w:spacing w:before="0" w:beforeAutospacing="0" w:after="0" w:afterAutospacing="0"/>
        <w:contextualSpacing/>
        <w:jc w:val="both"/>
        <w:rPr>
          <w:rFonts w:ascii="Tahoma" w:hAnsi="Tahoma" w:cs="Tahoma"/>
          <w:color w:val="0D0D0D" w:themeColor="text1" w:themeTint="F2"/>
          <w:sz w:val="22"/>
          <w:szCs w:val="22"/>
        </w:rPr>
      </w:pPr>
      <w:r w:rsidRPr="007110E7">
        <w:rPr>
          <w:rFonts w:ascii="Tahoma" w:hAnsi="Tahoma" w:cs="Tahoma"/>
          <w:color w:val="0D0D0D" w:themeColor="text1" w:themeTint="F2"/>
          <w:sz w:val="22"/>
          <w:szCs w:val="22"/>
        </w:rPr>
        <w:t>uporaba različnih ravni naslovov,</w:t>
      </w:r>
    </w:p>
    <w:p w14:paraId="0A9B5A74" w14:textId="27B8605A" w:rsidR="00716205" w:rsidRPr="007110E7" w:rsidRDefault="00716205" w:rsidP="0048521F">
      <w:pPr>
        <w:pStyle w:val="bodytext"/>
        <w:numPr>
          <w:ilvl w:val="0"/>
          <w:numId w:val="6"/>
        </w:numPr>
        <w:spacing w:before="0" w:beforeAutospacing="0" w:after="0" w:afterAutospacing="0"/>
        <w:contextualSpacing/>
        <w:jc w:val="both"/>
        <w:rPr>
          <w:rFonts w:ascii="Tahoma" w:hAnsi="Tahoma" w:cs="Tahoma"/>
          <w:color w:val="0D0D0D" w:themeColor="text1" w:themeTint="F2"/>
          <w:sz w:val="22"/>
          <w:szCs w:val="22"/>
        </w:rPr>
      </w:pPr>
      <w:r w:rsidRPr="007110E7">
        <w:rPr>
          <w:rFonts w:ascii="Tahoma" w:hAnsi="Tahoma" w:cs="Tahoma"/>
          <w:color w:val="0D0D0D" w:themeColor="text1" w:themeTint="F2"/>
          <w:sz w:val="22"/>
          <w:szCs w:val="22"/>
        </w:rPr>
        <w:t>dosegljivost nekaterega gradiva v dostopnih formatih</w:t>
      </w:r>
      <w:r w:rsidR="00C516B6" w:rsidRPr="007110E7">
        <w:rPr>
          <w:rFonts w:ascii="Tahoma" w:hAnsi="Tahoma" w:cs="Tahoma"/>
          <w:color w:val="0D0D0D" w:themeColor="text1" w:themeTint="F2"/>
          <w:sz w:val="22"/>
          <w:szCs w:val="22"/>
          <w:lang w:val="sl-SI"/>
        </w:rPr>
        <w:t>:</w:t>
      </w:r>
      <w:r w:rsidRPr="007110E7">
        <w:rPr>
          <w:rFonts w:ascii="Tahoma" w:hAnsi="Tahoma" w:cs="Tahoma"/>
          <w:color w:val="0D0D0D" w:themeColor="text1" w:themeTint="F2"/>
          <w:sz w:val="22"/>
          <w:szCs w:val="22"/>
        </w:rPr>
        <w:t xml:space="preserve"> </w:t>
      </w:r>
      <w:r w:rsidRPr="007110E7">
        <w:rPr>
          <w:rFonts w:ascii="Tahoma" w:hAnsi="Tahoma" w:cs="Tahoma"/>
          <w:i/>
          <w:iCs/>
          <w:color w:val="0D0D0D" w:themeColor="text1" w:themeTint="F2"/>
          <w:sz w:val="22"/>
          <w:szCs w:val="22"/>
        </w:rPr>
        <w:t xml:space="preserve">obrazci za </w:t>
      </w:r>
      <w:r w:rsidR="00C516B6" w:rsidRPr="007110E7">
        <w:rPr>
          <w:rFonts w:ascii="Tahoma" w:hAnsi="Tahoma" w:cs="Tahoma"/>
          <w:i/>
          <w:iCs/>
          <w:color w:val="0D0D0D" w:themeColor="text1" w:themeTint="F2"/>
          <w:sz w:val="22"/>
          <w:szCs w:val="22"/>
          <w:lang w:val="sl-SI"/>
        </w:rPr>
        <w:t>dodelitev statusa športnika</w:t>
      </w:r>
      <w:r w:rsidRPr="007110E7">
        <w:rPr>
          <w:rFonts w:ascii="Tahoma" w:hAnsi="Tahoma" w:cs="Tahoma"/>
          <w:i/>
          <w:iCs/>
          <w:color w:val="0D0D0D" w:themeColor="text1" w:themeTint="F2"/>
          <w:sz w:val="22"/>
          <w:szCs w:val="22"/>
        </w:rPr>
        <w:t xml:space="preserve"> in </w:t>
      </w:r>
      <w:r w:rsidR="00C516B6" w:rsidRPr="007110E7">
        <w:rPr>
          <w:rFonts w:ascii="Tahoma" w:hAnsi="Tahoma" w:cs="Tahoma"/>
          <w:i/>
          <w:iCs/>
          <w:color w:val="0D0D0D" w:themeColor="text1" w:themeTint="F2"/>
          <w:sz w:val="22"/>
          <w:szCs w:val="22"/>
          <w:lang w:val="sl-SI"/>
        </w:rPr>
        <w:t>umetnika</w:t>
      </w:r>
      <w:r w:rsidRPr="007110E7">
        <w:rPr>
          <w:rFonts w:ascii="Tahoma" w:hAnsi="Tahoma" w:cs="Tahoma"/>
          <w:color w:val="0D0D0D" w:themeColor="text1" w:themeTint="F2"/>
          <w:sz w:val="22"/>
          <w:szCs w:val="22"/>
        </w:rPr>
        <w:t>,</w:t>
      </w:r>
    </w:p>
    <w:p w14:paraId="04E9D03D" w14:textId="04826078" w:rsidR="00716205" w:rsidRPr="007110E7" w:rsidRDefault="00716205" w:rsidP="0048521F">
      <w:pPr>
        <w:pStyle w:val="bodytext"/>
        <w:numPr>
          <w:ilvl w:val="0"/>
          <w:numId w:val="6"/>
        </w:numPr>
        <w:spacing w:before="0" w:beforeAutospacing="0" w:after="0" w:afterAutospacing="0"/>
        <w:contextualSpacing/>
        <w:jc w:val="both"/>
        <w:rPr>
          <w:rFonts w:ascii="Tahoma" w:hAnsi="Tahoma" w:cs="Tahoma"/>
          <w:color w:val="0D0D0D" w:themeColor="text1" w:themeTint="F2"/>
          <w:sz w:val="22"/>
          <w:szCs w:val="22"/>
        </w:rPr>
      </w:pPr>
      <w:r w:rsidRPr="007110E7">
        <w:rPr>
          <w:rFonts w:ascii="Tahoma" w:hAnsi="Tahoma" w:cs="Tahoma"/>
          <w:color w:val="0D0D0D" w:themeColor="text1" w:themeTint="F2"/>
          <w:sz w:val="22"/>
          <w:szCs w:val="22"/>
        </w:rPr>
        <w:t>dostopne so posebne vsebine v slovenskem znakovnem jeziku,</w:t>
      </w:r>
    </w:p>
    <w:p w14:paraId="18E65B33" w14:textId="4820F995" w:rsidR="00716205" w:rsidRPr="007110E7" w:rsidRDefault="00716205" w:rsidP="0048521F">
      <w:pPr>
        <w:pStyle w:val="bodytext"/>
        <w:numPr>
          <w:ilvl w:val="0"/>
          <w:numId w:val="6"/>
        </w:numPr>
        <w:spacing w:before="0" w:beforeAutospacing="0" w:after="0" w:afterAutospacing="0"/>
        <w:contextualSpacing/>
        <w:jc w:val="both"/>
        <w:rPr>
          <w:rFonts w:ascii="Tahoma" w:hAnsi="Tahoma" w:cs="Tahoma"/>
          <w:color w:val="0D0D0D" w:themeColor="text1" w:themeTint="F2"/>
          <w:sz w:val="22"/>
          <w:szCs w:val="22"/>
        </w:rPr>
      </w:pPr>
      <w:r w:rsidRPr="007110E7">
        <w:rPr>
          <w:rFonts w:ascii="Tahoma" w:hAnsi="Tahoma" w:cs="Tahoma"/>
          <w:color w:val="0D0D0D" w:themeColor="text1" w:themeTint="F2"/>
          <w:sz w:val="22"/>
          <w:szCs w:val="22"/>
        </w:rPr>
        <w:t>odzivno oblikovanje (prilagajanje postavitve vsebine ločljivosti zaslona)</w:t>
      </w:r>
      <w:r w:rsidR="0048521F" w:rsidRPr="007110E7">
        <w:rPr>
          <w:rFonts w:ascii="Tahoma" w:hAnsi="Tahoma" w:cs="Tahoma"/>
          <w:color w:val="0D0D0D" w:themeColor="text1" w:themeTint="F2"/>
          <w:sz w:val="22"/>
          <w:szCs w:val="22"/>
          <w:lang w:val="sl-SI"/>
        </w:rPr>
        <w:t xml:space="preserve"> oz. se spletna stran </w:t>
      </w:r>
      <w:r w:rsidR="0048521F" w:rsidRPr="007110E7">
        <w:rPr>
          <w:rFonts w:ascii="Tahoma" w:hAnsi="Tahoma" w:cs="Tahoma"/>
          <w:color w:val="0D0D0D" w:themeColor="text1" w:themeTint="F2"/>
          <w:sz w:val="22"/>
          <w:szCs w:val="22"/>
        </w:rPr>
        <w:t>prilagodi velikosti uporabnikovega zaslona, ne da bi se pri tem spremenila struktura spletne strani ali izgubila vsebina</w:t>
      </w:r>
      <w:r w:rsidRPr="007110E7">
        <w:rPr>
          <w:rFonts w:ascii="Tahoma" w:hAnsi="Tahoma" w:cs="Tahoma"/>
          <w:color w:val="0D0D0D" w:themeColor="text1" w:themeTint="F2"/>
          <w:sz w:val="22"/>
          <w:szCs w:val="22"/>
        </w:rPr>
        <w:t>,</w:t>
      </w:r>
    </w:p>
    <w:p w14:paraId="58457F5B" w14:textId="110D46DD" w:rsidR="00716205" w:rsidRPr="007110E7" w:rsidRDefault="00716205" w:rsidP="0048521F">
      <w:pPr>
        <w:pStyle w:val="bodytext"/>
        <w:numPr>
          <w:ilvl w:val="0"/>
          <w:numId w:val="6"/>
        </w:numPr>
        <w:spacing w:before="0" w:beforeAutospacing="0" w:after="0" w:afterAutospacing="0"/>
        <w:contextualSpacing/>
        <w:jc w:val="both"/>
        <w:rPr>
          <w:rFonts w:ascii="Tahoma" w:hAnsi="Tahoma" w:cs="Tahoma"/>
          <w:color w:val="0D0D0D" w:themeColor="text1" w:themeTint="F2"/>
          <w:sz w:val="22"/>
          <w:szCs w:val="22"/>
        </w:rPr>
      </w:pPr>
      <w:r w:rsidRPr="007110E7">
        <w:rPr>
          <w:rFonts w:ascii="Tahoma" w:hAnsi="Tahoma" w:cs="Tahoma"/>
          <w:color w:val="0D0D0D" w:themeColor="text1" w:themeTint="F2"/>
          <w:sz w:val="22"/>
          <w:szCs w:val="22"/>
        </w:rPr>
        <w:t>predvidljivo delovanje spletišča,</w:t>
      </w:r>
    </w:p>
    <w:p w14:paraId="72C1BAA6" w14:textId="02298C54" w:rsidR="00E75F7A" w:rsidRPr="007110E7" w:rsidRDefault="00716205" w:rsidP="00E75F7A">
      <w:pPr>
        <w:pStyle w:val="bodytext"/>
        <w:numPr>
          <w:ilvl w:val="0"/>
          <w:numId w:val="6"/>
        </w:numPr>
        <w:spacing w:before="0" w:beforeAutospacing="0" w:after="0" w:afterAutospacing="0"/>
        <w:contextualSpacing/>
        <w:jc w:val="both"/>
        <w:rPr>
          <w:rFonts w:ascii="Tahoma" w:hAnsi="Tahoma" w:cs="Tahoma"/>
          <w:color w:val="0D0D0D" w:themeColor="text1" w:themeTint="F2"/>
          <w:sz w:val="22"/>
          <w:szCs w:val="22"/>
        </w:rPr>
      </w:pPr>
      <w:r w:rsidRPr="007110E7">
        <w:rPr>
          <w:rFonts w:ascii="Tahoma" w:hAnsi="Tahoma" w:cs="Tahoma"/>
          <w:color w:val="0D0D0D" w:themeColor="text1" w:themeTint="F2"/>
          <w:sz w:val="22"/>
          <w:szCs w:val="22"/>
        </w:rPr>
        <w:t>uporablja se standardni HTML jezik in razširitve, ki so podprte s strani vseh brskalnikov</w:t>
      </w:r>
      <w:r w:rsidR="00E75F7A" w:rsidRPr="007110E7">
        <w:rPr>
          <w:rFonts w:ascii="Tahoma" w:hAnsi="Tahoma" w:cs="Tahoma"/>
          <w:color w:val="0D0D0D" w:themeColor="text1" w:themeTint="F2"/>
          <w:sz w:val="22"/>
          <w:szCs w:val="22"/>
          <w:lang w:val="sl-SI"/>
        </w:rPr>
        <w:t>,</w:t>
      </w:r>
    </w:p>
    <w:p w14:paraId="0EF92D90" w14:textId="42132E73" w:rsidR="00E75F7A" w:rsidRPr="007110E7" w:rsidRDefault="00E75F7A" w:rsidP="00E75F7A">
      <w:pPr>
        <w:pStyle w:val="bodytext"/>
        <w:numPr>
          <w:ilvl w:val="0"/>
          <w:numId w:val="6"/>
        </w:numPr>
        <w:spacing w:before="0" w:beforeAutospacing="0" w:after="0" w:afterAutospacing="0"/>
        <w:contextualSpacing/>
        <w:jc w:val="both"/>
        <w:rPr>
          <w:rFonts w:ascii="Tahoma" w:hAnsi="Tahoma" w:cs="Tahoma"/>
          <w:color w:val="0D0D0D" w:themeColor="text1" w:themeTint="F2"/>
          <w:sz w:val="22"/>
          <w:szCs w:val="22"/>
        </w:rPr>
      </w:pPr>
      <w:r w:rsidRPr="007110E7">
        <w:rPr>
          <w:rFonts w:ascii="Tahoma" w:hAnsi="Tahoma" w:cs="Tahoma"/>
          <w:color w:val="0D0D0D" w:themeColor="text1" w:themeTint="F2"/>
          <w:sz w:val="22"/>
          <w:szCs w:val="22"/>
        </w:rPr>
        <w:t>možnost prilagojene tipografije</w:t>
      </w:r>
      <w:r w:rsidRPr="007110E7">
        <w:rPr>
          <w:rFonts w:ascii="Tahoma" w:hAnsi="Tahoma" w:cs="Tahoma"/>
          <w:color w:val="0D0D0D" w:themeColor="text1" w:themeTint="F2"/>
          <w:sz w:val="22"/>
          <w:szCs w:val="22"/>
          <w:lang w:val="sl-SI"/>
        </w:rPr>
        <w:t>,</w:t>
      </w:r>
    </w:p>
    <w:p w14:paraId="74E9D85A" w14:textId="31B8E828" w:rsidR="00E75F7A" w:rsidRPr="007110E7" w:rsidRDefault="00E75F7A" w:rsidP="00E75F7A">
      <w:pPr>
        <w:pStyle w:val="bodytext"/>
        <w:numPr>
          <w:ilvl w:val="0"/>
          <w:numId w:val="6"/>
        </w:numPr>
        <w:spacing w:before="0" w:beforeAutospacing="0" w:after="0" w:afterAutospacing="0"/>
        <w:contextualSpacing/>
        <w:jc w:val="both"/>
        <w:rPr>
          <w:rFonts w:ascii="Tahoma" w:hAnsi="Tahoma" w:cs="Tahoma"/>
          <w:color w:val="0D0D0D" w:themeColor="text1" w:themeTint="F2"/>
          <w:sz w:val="22"/>
          <w:szCs w:val="22"/>
        </w:rPr>
      </w:pPr>
      <w:r w:rsidRPr="007110E7">
        <w:rPr>
          <w:rFonts w:ascii="Tahoma" w:hAnsi="Tahoma" w:cs="Tahoma"/>
          <w:color w:val="0D0D0D" w:themeColor="text1" w:themeTint="F2"/>
          <w:sz w:val="22"/>
          <w:szCs w:val="22"/>
        </w:rPr>
        <w:t>omogočeno opremljanje slik z nadomestnim besedilom</w:t>
      </w:r>
      <w:r w:rsidRPr="007110E7">
        <w:rPr>
          <w:rFonts w:ascii="Tahoma" w:hAnsi="Tahoma" w:cs="Tahoma"/>
          <w:color w:val="0D0D0D" w:themeColor="text1" w:themeTint="F2"/>
          <w:sz w:val="22"/>
          <w:szCs w:val="22"/>
          <w:lang w:val="sl-SI"/>
        </w:rPr>
        <w:t>,</w:t>
      </w:r>
    </w:p>
    <w:p w14:paraId="1DAF2192" w14:textId="177EF0AD" w:rsidR="00E75F7A" w:rsidRPr="007110E7" w:rsidRDefault="00E75F7A" w:rsidP="00E75F7A">
      <w:pPr>
        <w:pStyle w:val="bodytext"/>
        <w:numPr>
          <w:ilvl w:val="0"/>
          <w:numId w:val="6"/>
        </w:numPr>
        <w:spacing w:before="0" w:beforeAutospacing="0" w:after="0" w:afterAutospacing="0"/>
        <w:contextualSpacing/>
        <w:jc w:val="both"/>
        <w:rPr>
          <w:rFonts w:ascii="Tahoma" w:hAnsi="Tahoma" w:cs="Tahoma"/>
          <w:color w:val="0D0D0D" w:themeColor="text1" w:themeTint="F2"/>
          <w:sz w:val="22"/>
          <w:szCs w:val="22"/>
        </w:rPr>
      </w:pPr>
      <w:r w:rsidRPr="007110E7">
        <w:rPr>
          <w:rFonts w:ascii="Tahoma" w:hAnsi="Tahoma" w:cs="Tahoma"/>
          <w:color w:val="0D0D0D" w:themeColor="text1" w:themeTint="F2"/>
          <w:sz w:val="22"/>
          <w:szCs w:val="22"/>
          <w:lang w:val="sl-SI"/>
        </w:rPr>
        <w:t>onemogočena so utripajoče vsebine,</w:t>
      </w:r>
    </w:p>
    <w:p w14:paraId="5C7AEBAE" w14:textId="1D328748" w:rsidR="0048521F" w:rsidRPr="007110E7" w:rsidRDefault="00E75F7A" w:rsidP="00E75F7A">
      <w:pPr>
        <w:pStyle w:val="bodytext"/>
        <w:numPr>
          <w:ilvl w:val="0"/>
          <w:numId w:val="6"/>
        </w:numPr>
        <w:spacing w:before="0" w:beforeAutospacing="0" w:after="0" w:afterAutospacing="0"/>
        <w:contextualSpacing/>
        <w:jc w:val="both"/>
        <w:rPr>
          <w:rFonts w:ascii="Tahoma" w:hAnsi="Tahoma" w:cs="Tahoma"/>
          <w:color w:val="0D0D0D" w:themeColor="text1" w:themeTint="F2"/>
          <w:sz w:val="22"/>
          <w:szCs w:val="22"/>
        </w:rPr>
      </w:pPr>
      <w:r w:rsidRPr="007110E7">
        <w:rPr>
          <w:rFonts w:ascii="Tahoma" w:hAnsi="Tahoma" w:cs="Tahoma"/>
          <w:color w:val="0D0D0D" w:themeColor="text1" w:themeTint="F2"/>
          <w:sz w:val="22"/>
          <w:szCs w:val="22"/>
        </w:rPr>
        <w:t>prikaz vsebin za uporabnike podpornih tehnologij (</w:t>
      </w:r>
      <w:r w:rsidRPr="007110E7">
        <w:rPr>
          <w:rFonts w:ascii="Tahoma" w:hAnsi="Tahoma" w:cs="Tahoma"/>
          <w:color w:val="0D0D0D" w:themeColor="text1" w:themeTint="F2"/>
          <w:sz w:val="22"/>
          <w:szCs w:val="22"/>
          <w:lang w:val="sl-SI"/>
        </w:rPr>
        <w:t>npr.</w:t>
      </w:r>
      <w:r w:rsidRPr="007110E7">
        <w:rPr>
          <w:rFonts w:ascii="Tahoma" w:hAnsi="Tahoma" w:cs="Tahoma"/>
          <w:color w:val="0D0D0D" w:themeColor="text1" w:themeTint="F2"/>
          <w:sz w:val="22"/>
          <w:szCs w:val="22"/>
        </w:rPr>
        <w:t xml:space="preserve"> bralnike zaslona, brajevo vrstico).</w:t>
      </w:r>
    </w:p>
    <w:p w14:paraId="259A478F" w14:textId="77777777" w:rsidR="0048521F" w:rsidRPr="007110E7" w:rsidRDefault="0048521F" w:rsidP="0048521F">
      <w:pPr>
        <w:pStyle w:val="bodytext"/>
        <w:spacing w:before="0" w:beforeAutospacing="0" w:after="0" w:afterAutospacing="0"/>
        <w:contextualSpacing/>
        <w:jc w:val="both"/>
        <w:rPr>
          <w:rStyle w:val="Krepko"/>
          <w:rFonts w:ascii="Tahoma" w:hAnsi="Tahoma" w:cs="Tahoma"/>
          <w:color w:val="0D0D0D" w:themeColor="text1" w:themeTint="F2"/>
          <w:sz w:val="22"/>
          <w:szCs w:val="22"/>
        </w:rPr>
      </w:pPr>
    </w:p>
    <w:p w14:paraId="69B5D8AB" w14:textId="6ADC6EF9" w:rsidR="00716205" w:rsidRPr="007110E7" w:rsidRDefault="00716205" w:rsidP="0048521F">
      <w:pPr>
        <w:pStyle w:val="bodytext"/>
        <w:spacing w:before="0" w:beforeAutospacing="0" w:after="0" w:afterAutospacing="0"/>
        <w:contextualSpacing/>
        <w:jc w:val="both"/>
        <w:rPr>
          <w:rFonts w:ascii="Tahoma" w:hAnsi="Tahoma" w:cs="Tahoma"/>
          <w:color w:val="0D0D0D" w:themeColor="text1" w:themeTint="F2"/>
          <w:sz w:val="22"/>
          <w:szCs w:val="22"/>
        </w:rPr>
      </w:pPr>
      <w:r w:rsidRPr="007110E7">
        <w:rPr>
          <w:rStyle w:val="Krepko"/>
          <w:rFonts w:ascii="Tahoma" w:hAnsi="Tahoma" w:cs="Tahoma"/>
          <w:color w:val="0D0D0D" w:themeColor="text1" w:themeTint="F2"/>
          <w:sz w:val="22"/>
          <w:szCs w:val="22"/>
        </w:rPr>
        <w:t>Stopnja skladnosti</w:t>
      </w:r>
    </w:p>
    <w:p w14:paraId="2BE944FE" w14:textId="77777777" w:rsidR="0048521F" w:rsidRPr="007110E7" w:rsidRDefault="00716205" w:rsidP="0048521F">
      <w:pPr>
        <w:pStyle w:val="bodytext"/>
        <w:spacing w:before="120" w:beforeAutospacing="0" w:after="0" w:afterAutospacing="0"/>
        <w:jc w:val="both"/>
        <w:rPr>
          <w:rFonts w:ascii="Tahoma" w:hAnsi="Tahoma" w:cs="Tahoma"/>
          <w:color w:val="0D0D0D" w:themeColor="text1" w:themeTint="F2"/>
          <w:sz w:val="22"/>
          <w:szCs w:val="22"/>
          <w:lang w:val="sl-SI"/>
        </w:rPr>
      </w:pPr>
      <w:r w:rsidRPr="007110E7">
        <w:rPr>
          <w:rFonts w:ascii="Tahoma" w:hAnsi="Tahoma" w:cs="Tahoma"/>
          <w:color w:val="0D0D0D" w:themeColor="text1" w:themeTint="F2"/>
          <w:sz w:val="22"/>
          <w:szCs w:val="22"/>
        </w:rPr>
        <w:t>Spletišče je delno skladno z ZDSMA</w:t>
      </w:r>
      <w:r w:rsidR="001936C4" w:rsidRPr="007110E7">
        <w:rPr>
          <w:rFonts w:ascii="Tahoma" w:hAnsi="Tahoma" w:cs="Tahoma"/>
          <w:color w:val="0D0D0D" w:themeColor="text1" w:themeTint="F2"/>
          <w:sz w:val="22"/>
          <w:szCs w:val="22"/>
          <w:lang w:val="sl-SI"/>
        </w:rPr>
        <w:t xml:space="preserve">. </w:t>
      </w:r>
    </w:p>
    <w:p w14:paraId="01E4F5E2" w14:textId="2F088E3B" w:rsidR="001936C4" w:rsidRPr="007110E7" w:rsidRDefault="001936C4" w:rsidP="0048521F">
      <w:pPr>
        <w:pStyle w:val="bodytext"/>
        <w:spacing w:before="120" w:beforeAutospacing="0" w:after="0" w:afterAutospacing="0"/>
        <w:jc w:val="both"/>
        <w:rPr>
          <w:rFonts w:ascii="Tahoma" w:hAnsi="Tahoma" w:cs="Tahoma"/>
          <w:color w:val="0D0D0D" w:themeColor="text1" w:themeTint="F2"/>
          <w:sz w:val="22"/>
          <w:szCs w:val="22"/>
          <w:lang w:val="sl-SI"/>
        </w:rPr>
      </w:pPr>
      <w:r w:rsidRPr="007110E7">
        <w:rPr>
          <w:rFonts w:ascii="Tahoma" w:hAnsi="Tahoma" w:cs="Tahoma"/>
          <w:color w:val="0D0D0D" w:themeColor="text1" w:themeTint="F2"/>
          <w:sz w:val="22"/>
          <w:szCs w:val="22"/>
        </w:rPr>
        <w:t>Nekatere objavljene vsebine ne izpolnjujejo vseh zahtev glede dostopnosti skladno z ZDSMA</w:t>
      </w:r>
      <w:r w:rsidRPr="007110E7">
        <w:rPr>
          <w:rFonts w:ascii="Tahoma" w:hAnsi="Tahoma" w:cs="Tahoma"/>
          <w:color w:val="0D0D0D" w:themeColor="text1" w:themeTint="F2"/>
          <w:sz w:val="22"/>
          <w:szCs w:val="22"/>
          <w:lang w:val="sl-SI"/>
        </w:rPr>
        <w:t xml:space="preserve"> (v nadaljevanju nedostopna vsebina).</w:t>
      </w:r>
    </w:p>
    <w:p w14:paraId="174ED14F" w14:textId="77777777" w:rsidR="00716205" w:rsidRPr="007110E7" w:rsidRDefault="00716205" w:rsidP="0048521F">
      <w:pPr>
        <w:pStyle w:val="bodytext"/>
        <w:spacing w:before="0" w:beforeAutospacing="0" w:after="0" w:afterAutospacing="0"/>
        <w:contextualSpacing/>
        <w:jc w:val="both"/>
        <w:rPr>
          <w:rFonts w:ascii="Tahoma" w:hAnsi="Tahoma" w:cs="Tahoma"/>
          <w:color w:val="0D0D0D" w:themeColor="text1" w:themeTint="F2"/>
          <w:sz w:val="22"/>
          <w:szCs w:val="22"/>
        </w:rPr>
      </w:pPr>
      <w:r w:rsidRPr="007110E7">
        <w:rPr>
          <w:rFonts w:ascii="Tahoma" w:hAnsi="Tahoma" w:cs="Tahoma"/>
          <w:color w:val="0D0D0D" w:themeColor="text1" w:themeTint="F2"/>
          <w:sz w:val="22"/>
          <w:szCs w:val="22"/>
        </w:rPr>
        <w:t> </w:t>
      </w:r>
    </w:p>
    <w:p w14:paraId="45C079F3" w14:textId="77777777" w:rsidR="00716205" w:rsidRPr="007110E7" w:rsidRDefault="00716205" w:rsidP="0048521F">
      <w:pPr>
        <w:pStyle w:val="bodytext"/>
        <w:spacing w:before="0" w:beforeAutospacing="0" w:after="0" w:afterAutospacing="0"/>
        <w:contextualSpacing/>
        <w:jc w:val="both"/>
        <w:rPr>
          <w:rFonts w:ascii="Tahoma" w:hAnsi="Tahoma" w:cs="Tahoma"/>
          <w:color w:val="0D0D0D" w:themeColor="text1" w:themeTint="F2"/>
          <w:sz w:val="22"/>
          <w:szCs w:val="22"/>
        </w:rPr>
      </w:pPr>
      <w:r w:rsidRPr="007110E7">
        <w:rPr>
          <w:rStyle w:val="Krepko"/>
          <w:rFonts w:ascii="Tahoma" w:hAnsi="Tahoma" w:cs="Tahoma"/>
          <w:color w:val="0D0D0D" w:themeColor="text1" w:themeTint="F2"/>
          <w:sz w:val="22"/>
          <w:szCs w:val="22"/>
        </w:rPr>
        <w:t>Nedostopna vsebina</w:t>
      </w:r>
    </w:p>
    <w:p w14:paraId="7A04AF94" w14:textId="46E8AE40" w:rsidR="001936C4" w:rsidRPr="007110E7" w:rsidRDefault="001936C4" w:rsidP="0048521F">
      <w:pPr>
        <w:spacing w:before="120"/>
        <w:jc w:val="both"/>
        <w:rPr>
          <w:rFonts w:ascii="Tahoma" w:eastAsia="Times New Roman" w:hAnsi="Tahoma" w:cs="Tahoma"/>
          <w:color w:val="0D0D0D" w:themeColor="text1" w:themeTint="F2"/>
          <w:sz w:val="22"/>
          <w:szCs w:val="22"/>
          <w:lang w:eastAsia="en-GB"/>
        </w:rPr>
      </w:pPr>
      <w:r w:rsidRPr="007110E7">
        <w:rPr>
          <w:rFonts w:ascii="Tahoma" w:eastAsia="Times New Roman" w:hAnsi="Tahoma" w:cs="Tahoma"/>
          <w:color w:val="0D0D0D" w:themeColor="text1" w:themeTint="F2"/>
          <w:sz w:val="22"/>
          <w:szCs w:val="22"/>
          <w:lang w:eastAsia="en-GB"/>
        </w:rPr>
        <w:t xml:space="preserve">Dostopnost spletišča </w:t>
      </w:r>
      <w:hyperlink r:id="rId7" w:history="1">
        <w:r w:rsidR="00C516B6" w:rsidRPr="007110E7">
          <w:rPr>
            <w:rStyle w:val="Hiperpovezava"/>
            <w:color w:val="0D0D0D" w:themeColor="text1" w:themeTint="F2"/>
          </w:rPr>
          <w:t>http://www.ospreserje.si/</w:t>
        </w:r>
      </w:hyperlink>
      <w:r w:rsidR="00C516B6" w:rsidRPr="007110E7">
        <w:rPr>
          <w:color w:val="0D0D0D" w:themeColor="text1" w:themeTint="F2"/>
        </w:rPr>
        <w:t xml:space="preserve"> </w:t>
      </w:r>
      <w:r w:rsidRPr="007110E7">
        <w:rPr>
          <w:rFonts w:ascii="Tahoma" w:eastAsia="Times New Roman" w:hAnsi="Tahoma" w:cs="Tahoma"/>
          <w:color w:val="0D0D0D" w:themeColor="text1" w:themeTint="F2"/>
          <w:sz w:val="22"/>
          <w:szCs w:val="22"/>
          <w:lang w:eastAsia="en-GB"/>
        </w:rPr>
        <w:t>se nenehno spremlja in sproti izboljšuje posamezne elemente dostopnosti. Kljub temu nekatere objavljene vsebine ne izpolnjujejo vseh zahtev glede dostopnosti, kot jih določa ZDSMA</w:t>
      </w:r>
      <w:r w:rsidRPr="007110E7">
        <w:rPr>
          <w:rFonts w:ascii="Tahoma" w:eastAsia="Times New Roman" w:hAnsi="Tahoma" w:cs="Tahoma"/>
          <w:color w:val="0D0D0D" w:themeColor="text1" w:themeTint="F2"/>
          <w:sz w:val="22"/>
          <w:szCs w:val="22"/>
          <w:lang w:eastAsia="en-GB"/>
        </w:rPr>
        <w:t xml:space="preserve">. </w:t>
      </w:r>
      <w:r w:rsidRPr="007110E7">
        <w:rPr>
          <w:rFonts w:ascii="Tahoma" w:hAnsi="Tahoma" w:cs="Tahoma"/>
          <w:color w:val="0D0D0D" w:themeColor="text1" w:themeTint="F2"/>
          <w:sz w:val="22"/>
          <w:szCs w:val="22"/>
        </w:rPr>
        <w:t>Zaradi nesorazmernega bremena za šolo namreč niso dostopna naslednja gradiva:</w:t>
      </w:r>
    </w:p>
    <w:p w14:paraId="20D0B2E2" w14:textId="2186F386" w:rsidR="001936C4" w:rsidRPr="007110E7" w:rsidRDefault="001936C4" w:rsidP="0048521F">
      <w:pPr>
        <w:pStyle w:val="bodytext"/>
        <w:numPr>
          <w:ilvl w:val="0"/>
          <w:numId w:val="10"/>
        </w:numPr>
        <w:spacing w:before="0" w:beforeAutospacing="0" w:after="0" w:afterAutospacing="0"/>
        <w:contextualSpacing/>
        <w:jc w:val="both"/>
        <w:rPr>
          <w:rFonts w:ascii="Tahoma" w:hAnsi="Tahoma" w:cs="Tahoma"/>
          <w:color w:val="0D0D0D" w:themeColor="text1" w:themeTint="F2"/>
          <w:sz w:val="22"/>
          <w:szCs w:val="22"/>
        </w:rPr>
      </w:pPr>
      <w:r w:rsidRPr="007110E7">
        <w:rPr>
          <w:rFonts w:ascii="Tahoma" w:hAnsi="Tahoma" w:cs="Tahoma"/>
          <w:color w:val="0D0D0D" w:themeColor="text1" w:themeTint="F2"/>
          <w:sz w:val="22"/>
          <w:szCs w:val="22"/>
        </w:rPr>
        <w:t>skenirani dokumenti v PDF obliki (</w:t>
      </w:r>
      <w:r w:rsidR="00C516B6" w:rsidRPr="007110E7">
        <w:rPr>
          <w:rFonts w:ascii="Tahoma" w:hAnsi="Tahoma" w:cs="Tahoma"/>
          <w:color w:val="0D0D0D" w:themeColor="text1" w:themeTint="F2"/>
          <w:sz w:val="22"/>
          <w:szCs w:val="22"/>
          <w:lang w:val="sl-SI"/>
        </w:rPr>
        <w:t xml:space="preserve">Letni delovni načrt, </w:t>
      </w:r>
      <w:r w:rsidR="007110E7" w:rsidRPr="007110E7">
        <w:rPr>
          <w:rFonts w:ascii="Tahoma" w:hAnsi="Tahoma" w:cs="Tahoma"/>
          <w:color w:val="0D0D0D" w:themeColor="text1" w:themeTint="F2"/>
          <w:sz w:val="22"/>
          <w:szCs w:val="22"/>
          <w:lang w:val="sl-SI"/>
        </w:rPr>
        <w:t>katalog</w:t>
      </w:r>
      <w:r w:rsidR="00C516B6" w:rsidRPr="007110E7">
        <w:rPr>
          <w:rFonts w:ascii="Tahoma" w:hAnsi="Tahoma" w:cs="Tahoma"/>
          <w:color w:val="0D0D0D" w:themeColor="text1" w:themeTint="F2"/>
          <w:sz w:val="22"/>
          <w:szCs w:val="22"/>
          <w:lang w:val="sl-SI"/>
        </w:rPr>
        <w:t xml:space="preserve"> KIJZ, </w:t>
      </w:r>
      <w:r w:rsidR="006006E1" w:rsidRPr="007110E7">
        <w:rPr>
          <w:rFonts w:ascii="Tahoma" w:hAnsi="Tahoma" w:cs="Tahoma"/>
          <w:color w:val="0D0D0D" w:themeColor="text1" w:themeTint="F2"/>
          <w:sz w:val="22"/>
          <w:szCs w:val="22"/>
          <w:lang w:val="sl-SI"/>
        </w:rPr>
        <w:t xml:space="preserve">zapisniki sveta staršev in sveta zavoda, poslovniki, vloga za dodelitev sredstev iz Šolskega sklada, pravila o delovanju Šolskega sklada, sklep o ustanovitvi šolskega sklada, nujno obvestilo staršem o internetnih igrah, aktivno za strpnost, otrokovi nasveti odraslim, Kje so meje?, </w:t>
      </w:r>
      <w:r w:rsidR="007110E7" w:rsidRPr="007110E7">
        <w:rPr>
          <w:rFonts w:ascii="Tahoma" w:hAnsi="Tahoma" w:cs="Tahoma"/>
          <w:color w:val="0D0D0D" w:themeColor="text1" w:themeTint="F2"/>
          <w:sz w:val="22"/>
          <w:szCs w:val="22"/>
          <w:lang w:val="sl-SI"/>
        </w:rPr>
        <w:t>Odkrito</w:t>
      </w:r>
      <w:r w:rsidR="006006E1" w:rsidRPr="007110E7">
        <w:rPr>
          <w:rFonts w:ascii="Tahoma" w:hAnsi="Tahoma" w:cs="Tahoma"/>
          <w:color w:val="0D0D0D" w:themeColor="text1" w:themeTint="F2"/>
          <w:sz w:val="22"/>
          <w:szCs w:val="22"/>
          <w:lang w:val="sl-SI"/>
        </w:rPr>
        <w:t xml:space="preserve"> o 9-letki, spremembe na področju šolske prehrane,</w:t>
      </w:r>
      <w:r w:rsidR="007110E7" w:rsidRPr="007110E7">
        <w:rPr>
          <w:rFonts w:ascii="Tahoma" w:hAnsi="Tahoma" w:cs="Tahoma"/>
          <w:color w:val="0D0D0D" w:themeColor="text1" w:themeTint="F2"/>
          <w:sz w:val="22"/>
          <w:szCs w:val="22"/>
          <w:lang w:val="sl-SI"/>
        </w:rPr>
        <w:t xml:space="preserve"> potrdilo o ukinitvi diete, potrdilo o medicinsko indicirani dieti za otroka, pravila šolske prehrane, opogumljanje in spodbujanje samostojnosti, kako zmanjšati težo šolskih torbic, skupinska učna pomoč, namen modre sobe, namen fleksibilnega predmetnika, kraja in izguba vozovnice, odkrivanje nadarjenih učencev, pravila o prilagajanju šolskih obveznosti,</w:t>
      </w:r>
      <w:r w:rsidR="007110E7">
        <w:rPr>
          <w:rFonts w:ascii="Tahoma" w:hAnsi="Tahoma" w:cs="Tahoma"/>
          <w:color w:val="0D0D0D" w:themeColor="text1" w:themeTint="F2"/>
          <w:sz w:val="22"/>
          <w:szCs w:val="22"/>
          <w:lang w:val="sl-SI"/>
        </w:rPr>
        <w:t xml:space="preserve"> kam po pomoč, o učenju, za sprostitev in navdih</w:t>
      </w:r>
      <w:r w:rsidRPr="007110E7">
        <w:rPr>
          <w:rFonts w:ascii="Tahoma" w:hAnsi="Tahoma" w:cs="Tahoma"/>
          <w:color w:val="0D0D0D" w:themeColor="text1" w:themeTint="F2"/>
          <w:sz w:val="22"/>
          <w:szCs w:val="22"/>
        </w:rPr>
        <w:t>),</w:t>
      </w:r>
    </w:p>
    <w:p w14:paraId="4F0D22AF" w14:textId="280603EB" w:rsidR="001936C4" w:rsidRPr="007110E7" w:rsidRDefault="00351D42" w:rsidP="0048521F">
      <w:pPr>
        <w:pStyle w:val="bodytext"/>
        <w:numPr>
          <w:ilvl w:val="0"/>
          <w:numId w:val="10"/>
        </w:numPr>
        <w:spacing w:before="0" w:beforeAutospacing="0" w:after="0" w:afterAutospacing="0"/>
        <w:contextualSpacing/>
        <w:jc w:val="both"/>
        <w:rPr>
          <w:rFonts w:ascii="Tahoma" w:hAnsi="Tahoma" w:cs="Tahoma"/>
          <w:color w:val="0D0D0D" w:themeColor="text1" w:themeTint="F2"/>
          <w:sz w:val="22"/>
          <w:szCs w:val="22"/>
        </w:rPr>
      </w:pPr>
      <w:r w:rsidRPr="007110E7">
        <w:rPr>
          <w:rFonts w:ascii="Tahoma" w:hAnsi="Tahoma" w:cs="Tahoma"/>
          <w:color w:val="0D0D0D" w:themeColor="text1" w:themeTint="F2"/>
          <w:sz w:val="22"/>
          <w:szCs w:val="22"/>
          <w:lang w:val="sl-SI"/>
        </w:rPr>
        <w:t>p</w:t>
      </w:r>
      <w:r w:rsidR="001936C4" w:rsidRPr="007110E7">
        <w:rPr>
          <w:rFonts w:ascii="Tahoma" w:hAnsi="Tahoma" w:cs="Tahoma"/>
          <w:color w:val="0D0D0D" w:themeColor="text1" w:themeTint="F2"/>
          <w:sz w:val="22"/>
          <w:szCs w:val="22"/>
          <w:lang w:val="sl-SI"/>
        </w:rPr>
        <w:t xml:space="preserve">rogramsko generirani dokumenti </w:t>
      </w:r>
      <w:r w:rsidR="001936C4" w:rsidRPr="007110E7">
        <w:rPr>
          <w:rFonts w:ascii="Tahoma" w:hAnsi="Tahoma" w:cs="Tahoma"/>
          <w:color w:val="0D0D0D" w:themeColor="text1" w:themeTint="F2"/>
          <w:sz w:val="22"/>
          <w:szCs w:val="22"/>
        </w:rPr>
        <w:t>(</w:t>
      </w:r>
      <w:r w:rsidR="006006E1" w:rsidRPr="007110E7">
        <w:rPr>
          <w:rFonts w:ascii="Tahoma" w:hAnsi="Tahoma" w:cs="Tahoma"/>
          <w:color w:val="0D0D0D" w:themeColor="text1" w:themeTint="F2"/>
          <w:sz w:val="22"/>
          <w:szCs w:val="22"/>
          <w:lang w:val="sl-SI"/>
        </w:rPr>
        <w:t>vzgojni načrt, pravila šolskega reda, hišni red, trajnik, prijava na šolsko prehrano</w:t>
      </w:r>
      <w:r w:rsidR="001936C4" w:rsidRPr="007110E7">
        <w:rPr>
          <w:rFonts w:ascii="Tahoma" w:hAnsi="Tahoma" w:cs="Tahoma"/>
          <w:color w:val="0D0D0D" w:themeColor="text1" w:themeTint="F2"/>
          <w:sz w:val="22"/>
          <w:szCs w:val="22"/>
        </w:rPr>
        <w:t>),</w:t>
      </w:r>
    </w:p>
    <w:p w14:paraId="016B5428" w14:textId="016F001B" w:rsidR="001936C4" w:rsidRPr="007110E7" w:rsidRDefault="001936C4" w:rsidP="0048521F">
      <w:pPr>
        <w:pStyle w:val="bodytext"/>
        <w:numPr>
          <w:ilvl w:val="0"/>
          <w:numId w:val="10"/>
        </w:numPr>
        <w:spacing w:before="0" w:beforeAutospacing="0" w:after="0" w:afterAutospacing="0"/>
        <w:contextualSpacing/>
        <w:jc w:val="both"/>
        <w:rPr>
          <w:rFonts w:ascii="Tahoma" w:hAnsi="Tahoma" w:cs="Tahoma"/>
          <w:color w:val="0D0D0D" w:themeColor="text1" w:themeTint="F2"/>
          <w:sz w:val="22"/>
          <w:szCs w:val="22"/>
        </w:rPr>
      </w:pPr>
      <w:r w:rsidRPr="007110E7">
        <w:rPr>
          <w:rFonts w:ascii="Tahoma" w:hAnsi="Tahoma" w:cs="Tahoma"/>
          <w:color w:val="0D0D0D" w:themeColor="text1" w:themeTint="F2"/>
          <w:sz w:val="22"/>
          <w:szCs w:val="22"/>
        </w:rPr>
        <w:lastRenderedPageBreak/>
        <w:t xml:space="preserve">kompleksne </w:t>
      </w:r>
      <w:r w:rsidR="00351D42" w:rsidRPr="007110E7">
        <w:rPr>
          <w:rFonts w:ascii="Tahoma" w:hAnsi="Tahoma" w:cs="Tahoma"/>
          <w:color w:val="0D0D0D" w:themeColor="text1" w:themeTint="F2"/>
          <w:sz w:val="22"/>
          <w:szCs w:val="22"/>
          <w:lang w:val="sl-SI"/>
        </w:rPr>
        <w:t xml:space="preserve">tabele s podatki ali v obliki slik </w:t>
      </w:r>
      <w:r w:rsidR="006006E1" w:rsidRPr="007110E7">
        <w:rPr>
          <w:rFonts w:ascii="Tahoma" w:hAnsi="Tahoma" w:cs="Tahoma"/>
          <w:color w:val="0D0D0D" w:themeColor="text1" w:themeTint="F2"/>
          <w:sz w:val="22"/>
          <w:szCs w:val="22"/>
          <w:lang w:val="sl-SI"/>
        </w:rPr>
        <w:t>–</w:t>
      </w:r>
      <w:r w:rsidR="00351D42" w:rsidRPr="007110E7">
        <w:rPr>
          <w:rFonts w:ascii="Tahoma" w:hAnsi="Tahoma" w:cs="Tahoma"/>
          <w:color w:val="0D0D0D" w:themeColor="text1" w:themeTint="F2"/>
          <w:sz w:val="22"/>
          <w:szCs w:val="22"/>
          <w:lang w:val="sl-SI"/>
        </w:rPr>
        <w:t xml:space="preserve"> </w:t>
      </w:r>
      <w:r w:rsidR="006006E1" w:rsidRPr="007110E7">
        <w:rPr>
          <w:rFonts w:ascii="Tahoma" w:hAnsi="Tahoma" w:cs="Tahoma"/>
          <w:i/>
          <w:iCs/>
          <w:color w:val="0D0D0D" w:themeColor="text1" w:themeTint="F2"/>
          <w:sz w:val="22"/>
          <w:szCs w:val="22"/>
          <w:lang w:val="sl-SI"/>
        </w:rPr>
        <w:t xml:space="preserve">jedilnik, šolski koledar </w:t>
      </w:r>
      <w:proofErr w:type="spellStart"/>
      <w:r w:rsidR="006006E1" w:rsidRPr="007110E7">
        <w:rPr>
          <w:rFonts w:ascii="Tahoma" w:hAnsi="Tahoma" w:cs="Tahoma"/>
          <w:i/>
          <w:iCs/>
          <w:color w:val="0D0D0D" w:themeColor="text1" w:themeTint="F2"/>
          <w:sz w:val="22"/>
          <w:szCs w:val="22"/>
          <w:lang w:val="sl-SI"/>
        </w:rPr>
        <w:t>npz</w:t>
      </w:r>
      <w:proofErr w:type="spellEnd"/>
      <w:r w:rsidR="006006E1" w:rsidRPr="007110E7">
        <w:rPr>
          <w:rFonts w:ascii="Tahoma" w:hAnsi="Tahoma" w:cs="Tahoma"/>
          <w:i/>
          <w:iCs/>
          <w:color w:val="0D0D0D" w:themeColor="text1" w:themeTint="F2"/>
          <w:sz w:val="22"/>
          <w:szCs w:val="22"/>
          <w:lang w:val="sl-SI"/>
        </w:rPr>
        <w:t xml:space="preserve"> roki</w:t>
      </w:r>
      <w:r w:rsidRPr="007110E7">
        <w:rPr>
          <w:rFonts w:ascii="Tahoma" w:hAnsi="Tahoma" w:cs="Tahoma"/>
          <w:color w:val="0D0D0D" w:themeColor="text1" w:themeTint="F2"/>
          <w:sz w:val="22"/>
          <w:szCs w:val="22"/>
        </w:rPr>
        <w:t>,</w:t>
      </w:r>
      <w:proofErr w:type="spellStart"/>
      <w:r w:rsidR="005E08F0">
        <w:rPr>
          <w:rFonts w:ascii="Tahoma" w:hAnsi="Tahoma" w:cs="Tahoma"/>
          <w:color w:val="0D0D0D" w:themeColor="text1" w:themeTint="F2"/>
          <w:sz w:val="22"/>
          <w:szCs w:val="22"/>
          <w:lang w:val="sl-SI"/>
        </w:rPr>
        <w:t>enaslovi</w:t>
      </w:r>
      <w:proofErr w:type="spellEnd"/>
      <w:r w:rsidR="005E08F0">
        <w:rPr>
          <w:rFonts w:ascii="Tahoma" w:hAnsi="Tahoma" w:cs="Tahoma"/>
          <w:color w:val="0D0D0D" w:themeColor="text1" w:themeTint="F2"/>
          <w:sz w:val="22"/>
          <w:szCs w:val="22"/>
          <w:lang w:val="sl-SI"/>
        </w:rPr>
        <w:t xml:space="preserve"> učiteljev/ic</w:t>
      </w:r>
      <w:r w:rsidRPr="007110E7">
        <w:rPr>
          <w:rFonts w:ascii="Tahoma" w:hAnsi="Tahoma" w:cs="Tahoma"/>
          <w:color w:val="0D0D0D" w:themeColor="text1" w:themeTint="F2"/>
          <w:sz w:val="22"/>
          <w:szCs w:val="22"/>
        </w:rPr>
        <w:t xml:space="preserve"> ki ne ponujajo alternativnega opisa,</w:t>
      </w:r>
    </w:p>
    <w:p w14:paraId="1D26CC0A" w14:textId="61C0048F" w:rsidR="00351D42" w:rsidRPr="007110E7" w:rsidRDefault="00351D42" w:rsidP="0048521F">
      <w:pPr>
        <w:pStyle w:val="bodytext"/>
        <w:numPr>
          <w:ilvl w:val="0"/>
          <w:numId w:val="10"/>
        </w:numPr>
        <w:spacing w:before="0" w:beforeAutospacing="0" w:after="0" w:afterAutospacing="0"/>
        <w:contextualSpacing/>
        <w:jc w:val="both"/>
        <w:rPr>
          <w:rFonts w:ascii="Tahoma" w:hAnsi="Tahoma" w:cs="Tahoma"/>
          <w:color w:val="0D0D0D" w:themeColor="text1" w:themeTint="F2"/>
          <w:sz w:val="22"/>
          <w:szCs w:val="22"/>
        </w:rPr>
      </w:pPr>
      <w:r w:rsidRPr="007110E7">
        <w:rPr>
          <w:rFonts w:ascii="Tahoma" w:hAnsi="Tahoma" w:cs="Tahoma"/>
          <w:color w:val="0D0D0D" w:themeColor="text1" w:themeTint="F2"/>
          <w:sz w:val="22"/>
          <w:szCs w:val="22"/>
          <w:lang w:val="sl-SI"/>
        </w:rPr>
        <w:t>neopisane fotografije in video vsebine,</w:t>
      </w:r>
    </w:p>
    <w:p w14:paraId="0D884406" w14:textId="7EA3155E" w:rsidR="001936C4" w:rsidRPr="007110E7" w:rsidRDefault="001936C4" w:rsidP="0048521F">
      <w:pPr>
        <w:pStyle w:val="bodytext"/>
        <w:numPr>
          <w:ilvl w:val="0"/>
          <w:numId w:val="10"/>
        </w:numPr>
        <w:spacing w:before="0" w:beforeAutospacing="0" w:after="0" w:afterAutospacing="0"/>
        <w:contextualSpacing/>
        <w:jc w:val="both"/>
        <w:rPr>
          <w:rFonts w:ascii="Tahoma" w:hAnsi="Tahoma" w:cs="Tahoma"/>
          <w:color w:val="0D0D0D" w:themeColor="text1" w:themeTint="F2"/>
          <w:sz w:val="22"/>
          <w:szCs w:val="22"/>
        </w:rPr>
      </w:pPr>
      <w:r w:rsidRPr="007110E7">
        <w:rPr>
          <w:rFonts w:ascii="Tahoma" w:hAnsi="Tahoma" w:cs="Tahoma"/>
          <w:color w:val="0D0D0D" w:themeColor="text1" w:themeTint="F2"/>
          <w:sz w:val="22"/>
          <w:szCs w:val="22"/>
        </w:rPr>
        <w:t>multimedijske vsebine</w:t>
      </w:r>
      <w:r w:rsidR="00351D42" w:rsidRPr="007110E7">
        <w:rPr>
          <w:rFonts w:ascii="Tahoma" w:hAnsi="Tahoma" w:cs="Tahoma"/>
          <w:color w:val="0D0D0D" w:themeColor="text1" w:themeTint="F2"/>
          <w:sz w:val="22"/>
          <w:szCs w:val="22"/>
          <w:lang w:val="sl-SI"/>
        </w:rPr>
        <w:t xml:space="preserve"> (neopisane </w:t>
      </w:r>
      <w:r w:rsidR="006006E1" w:rsidRPr="007110E7">
        <w:rPr>
          <w:rFonts w:ascii="Tahoma" w:hAnsi="Tahoma" w:cs="Tahoma"/>
          <w:color w:val="0D0D0D" w:themeColor="text1" w:themeTint="F2"/>
          <w:sz w:val="22"/>
          <w:szCs w:val="22"/>
          <w:lang w:val="sl-SI"/>
        </w:rPr>
        <w:t xml:space="preserve">galerije slik, šolska himna video in </w:t>
      </w:r>
      <w:proofErr w:type="spellStart"/>
      <w:r w:rsidR="006006E1" w:rsidRPr="007110E7">
        <w:rPr>
          <w:rFonts w:ascii="Tahoma" w:hAnsi="Tahoma" w:cs="Tahoma"/>
          <w:color w:val="0D0D0D" w:themeColor="text1" w:themeTint="F2"/>
          <w:sz w:val="22"/>
          <w:szCs w:val="22"/>
          <w:lang w:val="sl-SI"/>
        </w:rPr>
        <w:t>audio</w:t>
      </w:r>
      <w:proofErr w:type="spellEnd"/>
      <w:r w:rsidR="006006E1" w:rsidRPr="007110E7">
        <w:rPr>
          <w:rFonts w:ascii="Tahoma" w:hAnsi="Tahoma" w:cs="Tahoma"/>
          <w:color w:val="0D0D0D" w:themeColor="text1" w:themeTint="F2"/>
          <w:sz w:val="22"/>
          <w:szCs w:val="22"/>
          <w:lang w:val="sl-SI"/>
        </w:rPr>
        <w:t xml:space="preserve">, video – predstavitev šole z </w:t>
      </w:r>
      <w:proofErr w:type="spellStart"/>
      <w:r w:rsidR="006006E1" w:rsidRPr="007110E7">
        <w:rPr>
          <w:rFonts w:ascii="Tahoma" w:hAnsi="Tahoma" w:cs="Tahoma"/>
          <w:color w:val="0D0D0D" w:themeColor="text1" w:themeTint="F2"/>
          <w:sz w:val="22"/>
          <w:szCs w:val="22"/>
          <w:lang w:val="sl-SI"/>
        </w:rPr>
        <w:t>dronom</w:t>
      </w:r>
      <w:proofErr w:type="spellEnd"/>
      <w:r w:rsidR="00351D42" w:rsidRPr="007110E7">
        <w:rPr>
          <w:rFonts w:ascii="Tahoma" w:hAnsi="Tahoma" w:cs="Tahoma"/>
          <w:color w:val="0D0D0D" w:themeColor="text1" w:themeTint="F2"/>
          <w:sz w:val="22"/>
          <w:szCs w:val="22"/>
          <w:lang w:val="sl-SI"/>
        </w:rPr>
        <w:t>)</w:t>
      </w:r>
      <w:r w:rsidRPr="007110E7">
        <w:rPr>
          <w:rFonts w:ascii="Tahoma" w:hAnsi="Tahoma" w:cs="Tahoma"/>
          <w:color w:val="0D0D0D" w:themeColor="text1" w:themeTint="F2"/>
          <w:sz w:val="22"/>
          <w:szCs w:val="22"/>
        </w:rPr>
        <w:t>,</w:t>
      </w:r>
    </w:p>
    <w:p w14:paraId="3FA64437" w14:textId="63632772" w:rsidR="001936C4" w:rsidRPr="007110E7" w:rsidRDefault="001936C4" w:rsidP="0048521F">
      <w:pPr>
        <w:pStyle w:val="bodytext"/>
        <w:numPr>
          <w:ilvl w:val="0"/>
          <w:numId w:val="10"/>
        </w:numPr>
        <w:spacing w:before="0" w:beforeAutospacing="0" w:after="0" w:afterAutospacing="0"/>
        <w:contextualSpacing/>
        <w:jc w:val="both"/>
        <w:rPr>
          <w:rFonts w:ascii="Tahoma" w:hAnsi="Tahoma" w:cs="Tahoma"/>
          <w:color w:val="0D0D0D" w:themeColor="text1" w:themeTint="F2"/>
          <w:sz w:val="22"/>
          <w:szCs w:val="22"/>
        </w:rPr>
      </w:pPr>
      <w:r w:rsidRPr="007110E7">
        <w:rPr>
          <w:rFonts w:ascii="Tahoma" w:hAnsi="Tahoma" w:cs="Tahoma"/>
          <w:color w:val="0D0D0D" w:themeColor="text1" w:themeTint="F2"/>
          <w:sz w:val="22"/>
          <w:szCs w:val="22"/>
        </w:rPr>
        <w:t>ni mogoč vklop funkcionalnosti spremembe barvne sheme</w:t>
      </w:r>
      <w:r w:rsidR="0048521F" w:rsidRPr="007110E7">
        <w:rPr>
          <w:rFonts w:ascii="Tahoma" w:hAnsi="Tahoma" w:cs="Tahoma"/>
          <w:color w:val="0D0D0D" w:themeColor="text1" w:themeTint="F2"/>
          <w:sz w:val="22"/>
          <w:szCs w:val="22"/>
          <w:lang w:val="sl-SI"/>
        </w:rPr>
        <w:t>,</w:t>
      </w:r>
    </w:p>
    <w:p w14:paraId="6893D37F" w14:textId="77777777" w:rsidR="001936C4" w:rsidRPr="007110E7" w:rsidRDefault="001936C4" w:rsidP="0048521F">
      <w:pPr>
        <w:pStyle w:val="bodytext"/>
        <w:numPr>
          <w:ilvl w:val="0"/>
          <w:numId w:val="10"/>
        </w:numPr>
        <w:spacing w:before="0" w:beforeAutospacing="0" w:after="0" w:afterAutospacing="0"/>
        <w:contextualSpacing/>
        <w:jc w:val="both"/>
        <w:rPr>
          <w:rFonts w:ascii="Tahoma" w:hAnsi="Tahoma" w:cs="Tahoma"/>
          <w:color w:val="0D0D0D" w:themeColor="text1" w:themeTint="F2"/>
          <w:sz w:val="22"/>
          <w:szCs w:val="22"/>
        </w:rPr>
      </w:pPr>
      <w:r w:rsidRPr="007110E7">
        <w:rPr>
          <w:rFonts w:ascii="Tahoma" w:hAnsi="Tahoma" w:cs="Tahoma"/>
          <w:color w:val="0D0D0D" w:themeColor="text1" w:themeTint="F2"/>
          <w:sz w:val="22"/>
          <w:szCs w:val="22"/>
        </w:rPr>
        <w:t>na strani trenutno ni mogoča navigacija samo s tipkovnico, omogočena bo s prenovo spletne strani.</w:t>
      </w:r>
    </w:p>
    <w:p w14:paraId="42612559" w14:textId="527A8A81" w:rsidR="00716205" w:rsidRPr="007110E7" w:rsidRDefault="001936C4" w:rsidP="0048521F">
      <w:pPr>
        <w:spacing w:before="120"/>
        <w:rPr>
          <w:rFonts w:ascii="Arial" w:eastAsia="Times New Roman" w:hAnsi="Arial" w:cs="Arial"/>
          <w:color w:val="0D0D0D" w:themeColor="text1" w:themeTint="F2"/>
          <w:sz w:val="21"/>
          <w:szCs w:val="21"/>
          <w:lang w:eastAsia="en-GB"/>
        </w:rPr>
      </w:pPr>
      <w:r w:rsidRPr="007110E7">
        <w:rPr>
          <w:rFonts w:ascii="Tahoma" w:eastAsia="Times New Roman" w:hAnsi="Tahoma" w:cs="Tahoma"/>
          <w:color w:val="0D0D0D" w:themeColor="text1" w:themeTint="F2"/>
          <w:sz w:val="22"/>
          <w:szCs w:val="22"/>
          <w:lang w:eastAsia="en-GB"/>
        </w:rPr>
        <w:t xml:space="preserve">Ta izjava je bila pripravljena 14. </w:t>
      </w:r>
      <w:r w:rsidR="00351D42" w:rsidRPr="007110E7">
        <w:rPr>
          <w:rFonts w:ascii="Tahoma" w:eastAsia="Times New Roman" w:hAnsi="Tahoma" w:cs="Tahoma"/>
          <w:color w:val="0D0D0D" w:themeColor="text1" w:themeTint="F2"/>
          <w:sz w:val="22"/>
          <w:szCs w:val="22"/>
          <w:lang w:eastAsia="en-GB"/>
        </w:rPr>
        <w:t>4.</w:t>
      </w:r>
      <w:r w:rsidRPr="007110E7">
        <w:rPr>
          <w:rFonts w:ascii="Tahoma" w:eastAsia="Times New Roman" w:hAnsi="Tahoma" w:cs="Tahoma"/>
          <w:color w:val="0D0D0D" w:themeColor="text1" w:themeTint="F2"/>
          <w:sz w:val="22"/>
          <w:szCs w:val="22"/>
          <w:lang w:eastAsia="en-GB"/>
        </w:rPr>
        <w:t xml:space="preserve"> 202</w:t>
      </w:r>
      <w:r w:rsidR="00351D42" w:rsidRPr="007110E7">
        <w:rPr>
          <w:rFonts w:ascii="Tahoma" w:eastAsia="Times New Roman" w:hAnsi="Tahoma" w:cs="Tahoma"/>
          <w:color w:val="0D0D0D" w:themeColor="text1" w:themeTint="F2"/>
          <w:sz w:val="22"/>
          <w:szCs w:val="22"/>
          <w:lang w:eastAsia="en-GB"/>
        </w:rPr>
        <w:t>3</w:t>
      </w:r>
      <w:r w:rsidRPr="007110E7">
        <w:rPr>
          <w:rFonts w:ascii="Tahoma" w:eastAsia="Times New Roman" w:hAnsi="Tahoma" w:cs="Tahoma"/>
          <w:color w:val="0D0D0D" w:themeColor="text1" w:themeTint="F2"/>
          <w:sz w:val="22"/>
          <w:szCs w:val="22"/>
          <w:lang w:eastAsia="en-GB"/>
        </w:rPr>
        <w:t xml:space="preserve"> na podlagi samoocene</w:t>
      </w:r>
      <w:r w:rsidR="00351D42" w:rsidRPr="007110E7">
        <w:rPr>
          <w:rFonts w:ascii="Tahoma" w:eastAsia="Times New Roman" w:hAnsi="Tahoma" w:cs="Tahoma"/>
          <w:color w:val="0D0D0D" w:themeColor="text1" w:themeTint="F2"/>
          <w:sz w:val="22"/>
          <w:szCs w:val="22"/>
          <w:lang w:eastAsia="en-GB"/>
        </w:rPr>
        <w:t xml:space="preserve"> in bo v nadaljevanju redno posodobljena</w:t>
      </w:r>
      <w:r w:rsidRPr="007110E7">
        <w:rPr>
          <w:rFonts w:ascii="Tahoma" w:eastAsia="Times New Roman" w:hAnsi="Tahoma" w:cs="Tahoma"/>
          <w:color w:val="0D0D0D" w:themeColor="text1" w:themeTint="F2"/>
          <w:sz w:val="22"/>
          <w:szCs w:val="22"/>
          <w:lang w:eastAsia="en-GB"/>
        </w:rPr>
        <w:t>.</w:t>
      </w:r>
      <w:r w:rsidRPr="007110E7">
        <w:rPr>
          <w:rFonts w:ascii="Arial" w:eastAsia="Times New Roman" w:hAnsi="Arial" w:cs="Arial"/>
          <w:color w:val="0D0D0D" w:themeColor="text1" w:themeTint="F2"/>
          <w:sz w:val="21"/>
          <w:szCs w:val="21"/>
          <w:lang w:eastAsia="en-GB"/>
        </w:rPr>
        <w:br/>
      </w:r>
      <w:r w:rsidR="00716205" w:rsidRPr="007110E7">
        <w:rPr>
          <w:rFonts w:ascii="Tahoma" w:hAnsi="Tahoma" w:cs="Tahoma"/>
          <w:color w:val="0D0D0D" w:themeColor="text1" w:themeTint="F2"/>
          <w:sz w:val="22"/>
          <w:szCs w:val="22"/>
        </w:rPr>
        <w:t> </w:t>
      </w:r>
    </w:p>
    <w:p w14:paraId="23E28CA5" w14:textId="77777777" w:rsidR="00716205" w:rsidRPr="007110E7" w:rsidRDefault="00716205" w:rsidP="0048521F">
      <w:pPr>
        <w:pStyle w:val="bodytext"/>
        <w:spacing w:before="0" w:beforeAutospacing="0" w:after="0" w:afterAutospacing="0"/>
        <w:contextualSpacing/>
        <w:jc w:val="both"/>
        <w:rPr>
          <w:rFonts w:ascii="Tahoma" w:hAnsi="Tahoma" w:cs="Tahoma"/>
          <w:color w:val="0D0D0D" w:themeColor="text1" w:themeTint="F2"/>
          <w:sz w:val="22"/>
          <w:szCs w:val="22"/>
        </w:rPr>
      </w:pPr>
      <w:r w:rsidRPr="007110E7">
        <w:rPr>
          <w:rStyle w:val="Krepko"/>
          <w:rFonts w:ascii="Tahoma" w:hAnsi="Tahoma" w:cs="Tahoma"/>
          <w:color w:val="0D0D0D" w:themeColor="text1" w:themeTint="F2"/>
          <w:sz w:val="22"/>
          <w:szCs w:val="22"/>
        </w:rPr>
        <w:t>Povratne informacije in kontakti</w:t>
      </w:r>
    </w:p>
    <w:p w14:paraId="453A4A17" w14:textId="6DED2CE8" w:rsidR="00716205" w:rsidRPr="007110E7" w:rsidRDefault="00716205" w:rsidP="0048521F">
      <w:pPr>
        <w:pStyle w:val="bodytext"/>
        <w:spacing w:before="120" w:beforeAutospacing="0" w:after="0" w:afterAutospacing="0"/>
        <w:jc w:val="both"/>
        <w:rPr>
          <w:rFonts w:ascii="Tahoma" w:hAnsi="Tahoma" w:cs="Tahoma"/>
          <w:color w:val="0D0D0D" w:themeColor="text1" w:themeTint="F2"/>
          <w:sz w:val="22"/>
          <w:szCs w:val="22"/>
        </w:rPr>
      </w:pPr>
      <w:r w:rsidRPr="007110E7">
        <w:rPr>
          <w:rFonts w:ascii="Tahoma" w:hAnsi="Tahoma" w:cs="Tahoma"/>
          <w:color w:val="0D0D0D" w:themeColor="text1" w:themeTint="F2"/>
          <w:sz w:val="22"/>
          <w:szCs w:val="22"/>
        </w:rPr>
        <w:t>Trudili se bomo, da bi bile vsebine na naši spletni strani v prihodnosti še bolj dostopne različnim skupinam uporabnikom. Če naletite na vsebino, ki ni dostopna oziroma želite dodatne informacije glede nedostopne vsebine, se lahko obrnete na nas po navadni ali elektronski pošti:</w:t>
      </w:r>
    </w:p>
    <w:p w14:paraId="771AE9E6" w14:textId="667D5923" w:rsidR="00716205" w:rsidRPr="007110E7" w:rsidRDefault="00351D42" w:rsidP="0048521F">
      <w:pPr>
        <w:pStyle w:val="bodytext"/>
        <w:spacing w:before="0" w:beforeAutospacing="0" w:after="0" w:afterAutospacing="0"/>
        <w:ind w:left="720"/>
        <w:contextualSpacing/>
        <w:jc w:val="both"/>
        <w:rPr>
          <w:rStyle w:val="Krepko"/>
          <w:rFonts w:ascii="Tahoma" w:hAnsi="Tahoma" w:cs="Tahoma"/>
          <w:b w:val="0"/>
          <w:bCs w:val="0"/>
          <w:color w:val="0D0D0D" w:themeColor="text1" w:themeTint="F2"/>
          <w:sz w:val="22"/>
          <w:szCs w:val="22"/>
        </w:rPr>
      </w:pPr>
      <w:r w:rsidRPr="007110E7">
        <w:rPr>
          <w:rStyle w:val="Krepko"/>
          <w:rFonts w:ascii="Tahoma" w:hAnsi="Tahoma" w:cs="Tahoma"/>
          <w:color w:val="0D0D0D" w:themeColor="text1" w:themeTint="F2"/>
          <w:sz w:val="22"/>
          <w:szCs w:val="22"/>
          <w:lang w:val="sl-SI"/>
        </w:rPr>
        <w:t xml:space="preserve">Osnovna šola </w:t>
      </w:r>
      <w:r w:rsidR="007110E7" w:rsidRPr="007110E7">
        <w:rPr>
          <w:rStyle w:val="Krepko"/>
          <w:rFonts w:ascii="Tahoma" w:hAnsi="Tahoma" w:cs="Tahoma"/>
          <w:color w:val="0D0D0D" w:themeColor="text1" w:themeTint="F2"/>
          <w:sz w:val="22"/>
          <w:szCs w:val="22"/>
          <w:lang w:val="sl-SI"/>
        </w:rPr>
        <w:t>OŠ PRESERJE</w:t>
      </w:r>
    </w:p>
    <w:p w14:paraId="797BA1AD" w14:textId="35473488" w:rsidR="00351D42" w:rsidRPr="007110E7" w:rsidRDefault="007110E7" w:rsidP="0048521F">
      <w:pPr>
        <w:pStyle w:val="bodytext"/>
        <w:spacing w:before="0" w:beforeAutospacing="0" w:after="0" w:afterAutospacing="0"/>
        <w:ind w:left="720"/>
        <w:contextualSpacing/>
        <w:jc w:val="both"/>
        <w:rPr>
          <w:rStyle w:val="Krepko"/>
          <w:rFonts w:ascii="Tahoma" w:hAnsi="Tahoma" w:cs="Tahoma"/>
          <w:b w:val="0"/>
          <w:bCs w:val="0"/>
          <w:color w:val="0D0D0D" w:themeColor="text1" w:themeTint="F2"/>
          <w:sz w:val="22"/>
          <w:szCs w:val="22"/>
          <w:lang w:val="sl-SI"/>
        </w:rPr>
      </w:pPr>
      <w:r w:rsidRPr="007110E7">
        <w:rPr>
          <w:rStyle w:val="Krepko"/>
          <w:rFonts w:ascii="Tahoma" w:hAnsi="Tahoma" w:cs="Tahoma"/>
          <w:b w:val="0"/>
          <w:bCs w:val="0"/>
          <w:color w:val="0D0D0D" w:themeColor="text1" w:themeTint="F2"/>
          <w:sz w:val="22"/>
          <w:szCs w:val="22"/>
          <w:lang w:val="sl-SI"/>
        </w:rPr>
        <w:t>Preserje 60</w:t>
      </w:r>
    </w:p>
    <w:p w14:paraId="07B71356" w14:textId="3CCA3E73" w:rsidR="007110E7" w:rsidRPr="007110E7" w:rsidRDefault="007110E7" w:rsidP="0048521F">
      <w:pPr>
        <w:pStyle w:val="bodytext"/>
        <w:spacing w:before="0" w:beforeAutospacing="0" w:after="0" w:afterAutospacing="0"/>
        <w:ind w:left="720"/>
        <w:contextualSpacing/>
        <w:jc w:val="both"/>
        <w:rPr>
          <w:rStyle w:val="Krepko"/>
          <w:rFonts w:ascii="Tahoma" w:hAnsi="Tahoma" w:cs="Tahoma"/>
          <w:b w:val="0"/>
          <w:bCs w:val="0"/>
          <w:i/>
          <w:iCs/>
          <w:color w:val="0D0D0D" w:themeColor="text1" w:themeTint="F2"/>
          <w:sz w:val="22"/>
          <w:szCs w:val="22"/>
          <w:lang w:val="sl-SI"/>
        </w:rPr>
      </w:pPr>
      <w:r w:rsidRPr="007110E7">
        <w:rPr>
          <w:rStyle w:val="Krepko"/>
          <w:rFonts w:ascii="Tahoma" w:hAnsi="Tahoma" w:cs="Tahoma"/>
          <w:b w:val="0"/>
          <w:bCs w:val="0"/>
          <w:color w:val="0D0D0D" w:themeColor="text1" w:themeTint="F2"/>
          <w:sz w:val="22"/>
          <w:szCs w:val="22"/>
          <w:lang w:val="sl-SI"/>
        </w:rPr>
        <w:t>1352 Preserje</w:t>
      </w:r>
    </w:p>
    <w:p w14:paraId="7796F961" w14:textId="5FF70B46" w:rsidR="00351D42" w:rsidRPr="007110E7" w:rsidRDefault="00351D42" w:rsidP="0048521F">
      <w:pPr>
        <w:pStyle w:val="bodytext"/>
        <w:spacing w:before="0" w:beforeAutospacing="0" w:after="0" w:afterAutospacing="0"/>
        <w:ind w:left="720"/>
        <w:contextualSpacing/>
        <w:jc w:val="both"/>
        <w:rPr>
          <w:rStyle w:val="Krepko"/>
          <w:rFonts w:ascii="Tahoma" w:hAnsi="Tahoma" w:cs="Tahoma"/>
          <w:b w:val="0"/>
          <w:bCs w:val="0"/>
          <w:color w:val="0D0D0D" w:themeColor="text1" w:themeTint="F2"/>
          <w:sz w:val="22"/>
          <w:szCs w:val="22"/>
          <w:lang w:val="sl-SI"/>
        </w:rPr>
      </w:pPr>
      <w:r w:rsidRPr="007110E7">
        <w:rPr>
          <w:rStyle w:val="Krepko"/>
          <w:rFonts w:ascii="Tahoma" w:hAnsi="Tahoma" w:cs="Tahoma"/>
          <w:b w:val="0"/>
          <w:bCs w:val="0"/>
          <w:color w:val="0D0D0D" w:themeColor="text1" w:themeTint="F2"/>
          <w:sz w:val="22"/>
          <w:szCs w:val="22"/>
          <w:lang w:val="sl-SI"/>
        </w:rPr>
        <w:t xml:space="preserve">Telefon: </w:t>
      </w:r>
      <w:r w:rsidR="007110E7" w:rsidRPr="007110E7">
        <w:rPr>
          <w:rStyle w:val="Krepko"/>
          <w:rFonts w:ascii="Tahoma" w:hAnsi="Tahoma" w:cs="Tahoma"/>
          <w:b w:val="0"/>
          <w:bCs w:val="0"/>
          <w:color w:val="0D0D0D" w:themeColor="text1" w:themeTint="F2"/>
          <w:sz w:val="22"/>
          <w:szCs w:val="22"/>
          <w:lang w:val="sl-SI"/>
        </w:rPr>
        <w:t>01 360 12 60</w:t>
      </w:r>
    </w:p>
    <w:p w14:paraId="5FA8B484" w14:textId="35588AA3" w:rsidR="00351D42" w:rsidRPr="007110E7" w:rsidRDefault="00351D42" w:rsidP="0048521F">
      <w:pPr>
        <w:pStyle w:val="bodytext"/>
        <w:spacing w:before="0" w:beforeAutospacing="0" w:after="0" w:afterAutospacing="0"/>
        <w:ind w:left="720"/>
        <w:contextualSpacing/>
        <w:jc w:val="both"/>
        <w:rPr>
          <w:rFonts w:ascii="Tahoma" w:hAnsi="Tahoma" w:cs="Tahoma"/>
          <w:b/>
          <w:bCs/>
          <w:color w:val="0D0D0D" w:themeColor="text1" w:themeTint="F2"/>
          <w:sz w:val="22"/>
          <w:szCs w:val="22"/>
          <w:lang w:val="sl-SI"/>
        </w:rPr>
      </w:pPr>
      <w:r w:rsidRPr="007110E7">
        <w:rPr>
          <w:rStyle w:val="Krepko"/>
          <w:rFonts w:ascii="Tahoma" w:hAnsi="Tahoma" w:cs="Tahoma"/>
          <w:b w:val="0"/>
          <w:bCs w:val="0"/>
          <w:color w:val="0D0D0D" w:themeColor="text1" w:themeTint="F2"/>
          <w:sz w:val="22"/>
          <w:szCs w:val="22"/>
          <w:lang w:val="sl-SI"/>
        </w:rPr>
        <w:t xml:space="preserve">Elektronska pošta: </w:t>
      </w:r>
      <w:hyperlink r:id="rId8" w:history="1">
        <w:r w:rsidR="007110E7" w:rsidRPr="007110E7">
          <w:rPr>
            <w:rStyle w:val="Hiperpovezava"/>
            <w:color w:val="0D0D0D" w:themeColor="text1" w:themeTint="F2"/>
          </w:rPr>
          <w:t>os.preserje@guest.arnes.si</w:t>
        </w:r>
      </w:hyperlink>
    </w:p>
    <w:p w14:paraId="5F91BB17" w14:textId="77777777" w:rsidR="00716205" w:rsidRPr="007110E7" w:rsidRDefault="00716205" w:rsidP="0048521F">
      <w:pPr>
        <w:pStyle w:val="bodytext"/>
        <w:spacing w:before="120" w:beforeAutospacing="0" w:after="0" w:afterAutospacing="0"/>
        <w:jc w:val="both"/>
        <w:rPr>
          <w:rFonts w:ascii="Tahoma" w:hAnsi="Tahoma" w:cs="Tahoma"/>
          <w:color w:val="0D0D0D" w:themeColor="text1" w:themeTint="F2"/>
          <w:sz w:val="22"/>
          <w:szCs w:val="22"/>
        </w:rPr>
      </w:pPr>
      <w:r w:rsidRPr="007110E7">
        <w:rPr>
          <w:rFonts w:ascii="Tahoma" w:hAnsi="Tahoma" w:cs="Tahoma"/>
          <w:color w:val="0D0D0D" w:themeColor="text1" w:themeTint="F2"/>
          <w:sz w:val="22"/>
          <w:szCs w:val="22"/>
        </w:rPr>
        <w:t>Odgovor boste prejeli v roku 8 dni od prejema obvestila oziroma prošnje. Če vam v tem roku ne bomo mogli odgovoriti, vam bomo sporočili, kdaj bo odgovor podan in kakšni so razlogi za zakasnitev odgovora.</w:t>
      </w:r>
    </w:p>
    <w:p w14:paraId="74C34EF9" w14:textId="77777777" w:rsidR="00716205" w:rsidRPr="007110E7" w:rsidRDefault="00716205" w:rsidP="0048521F">
      <w:pPr>
        <w:pStyle w:val="bodytext"/>
        <w:spacing w:before="0" w:beforeAutospacing="0" w:after="0" w:afterAutospacing="0"/>
        <w:contextualSpacing/>
        <w:jc w:val="both"/>
        <w:rPr>
          <w:rFonts w:ascii="Tahoma" w:hAnsi="Tahoma" w:cs="Tahoma"/>
          <w:color w:val="0D0D0D" w:themeColor="text1" w:themeTint="F2"/>
          <w:sz w:val="22"/>
          <w:szCs w:val="22"/>
        </w:rPr>
      </w:pPr>
      <w:r w:rsidRPr="007110E7">
        <w:rPr>
          <w:rFonts w:ascii="Tahoma" w:hAnsi="Tahoma" w:cs="Tahoma"/>
          <w:color w:val="0D0D0D" w:themeColor="text1" w:themeTint="F2"/>
          <w:sz w:val="22"/>
          <w:szCs w:val="22"/>
        </w:rPr>
        <w:t> </w:t>
      </w:r>
    </w:p>
    <w:p w14:paraId="7D697A92" w14:textId="4EBDBEE8" w:rsidR="00351D42" w:rsidRPr="007110E7" w:rsidRDefault="00716205" w:rsidP="0048521F">
      <w:pPr>
        <w:pStyle w:val="bodytext"/>
        <w:spacing w:before="0" w:beforeAutospacing="0" w:after="0" w:afterAutospacing="0"/>
        <w:contextualSpacing/>
        <w:jc w:val="both"/>
        <w:rPr>
          <w:rFonts w:ascii="Tahoma" w:hAnsi="Tahoma" w:cs="Tahoma"/>
          <w:color w:val="0D0D0D" w:themeColor="text1" w:themeTint="F2"/>
          <w:sz w:val="22"/>
          <w:szCs w:val="22"/>
        </w:rPr>
      </w:pPr>
      <w:r w:rsidRPr="007110E7">
        <w:rPr>
          <w:rStyle w:val="Krepko"/>
          <w:rFonts w:ascii="Tahoma" w:hAnsi="Tahoma" w:cs="Tahoma"/>
          <w:color w:val="0D0D0D" w:themeColor="text1" w:themeTint="F2"/>
          <w:sz w:val="22"/>
          <w:szCs w:val="22"/>
        </w:rPr>
        <w:t>Izvršilni postopek</w:t>
      </w:r>
    </w:p>
    <w:p w14:paraId="02BD246C" w14:textId="464D66FB" w:rsidR="00716205" w:rsidRPr="007110E7" w:rsidRDefault="00716205" w:rsidP="0048521F">
      <w:pPr>
        <w:pStyle w:val="bodytext"/>
        <w:spacing w:before="120" w:beforeAutospacing="0" w:after="0" w:afterAutospacing="0"/>
        <w:jc w:val="both"/>
        <w:rPr>
          <w:rFonts w:ascii="Tahoma" w:hAnsi="Tahoma" w:cs="Tahoma"/>
          <w:color w:val="0D0D0D" w:themeColor="text1" w:themeTint="F2"/>
          <w:sz w:val="22"/>
          <w:szCs w:val="22"/>
        </w:rPr>
      </w:pPr>
      <w:r w:rsidRPr="007110E7">
        <w:rPr>
          <w:rFonts w:ascii="Tahoma" w:hAnsi="Tahoma" w:cs="Tahoma"/>
          <w:color w:val="0D0D0D" w:themeColor="text1" w:themeTint="F2"/>
          <w:sz w:val="22"/>
          <w:szCs w:val="22"/>
        </w:rPr>
        <w:t xml:space="preserve">V primeru, da ugotovite odstopanja od določil </w:t>
      </w:r>
      <w:r w:rsidR="00351D42" w:rsidRPr="007110E7">
        <w:rPr>
          <w:rFonts w:ascii="Tahoma" w:hAnsi="Tahoma" w:cs="Tahoma"/>
          <w:color w:val="0D0D0D" w:themeColor="text1" w:themeTint="F2"/>
          <w:sz w:val="22"/>
          <w:szCs w:val="22"/>
        </w:rPr>
        <w:t>ZDSMA</w:t>
      </w:r>
      <w:r w:rsidRPr="007110E7">
        <w:rPr>
          <w:rFonts w:ascii="Tahoma" w:hAnsi="Tahoma" w:cs="Tahoma"/>
          <w:color w:val="0D0D0D" w:themeColor="text1" w:themeTint="F2"/>
          <w:sz w:val="22"/>
          <w:szCs w:val="22"/>
        </w:rPr>
        <w:t xml:space="preserve">, lahko podate prijavo Inšpektoratu </w:t>
      </w:r>
      <w:r w:rsidR="0048521F" w:rsidRPr="007110E7">
        <w:rPr>
          <w:rFonts w:ascii="Tahoma" w:hAnsi="Tahoma" w:cs="Tahoma"/>
          <w:color w:val="0D0D0D" w:themeColor="text1" w:themeTint="F2"/>
          <w:sz w:val="22"/>
          <w:szCs w:val="22"/>
          <w:lang w:val="sl-SI"/>
        </w:rPr>
        <w:t>RS</w:t>
      </w:r>
      <w:r w:rsidRPr="007110E7">
        <w:rPr>
          <w:rFonts w:ascii="Tahoma" w:hAnsi="Tahoma" w:cs="Tahoma"/>
          <w:color w:val="0D0D0D" w:themeColor="text1" w:themeTint="F2"/>
          <w:sz w:val="22"/>
          <w:szCs w:val="22"/>
        </w:rPr>
        <w:t xml:space="preserve"> za informacijsko družbo (IRSID), na naslov Davčna ulica 1, 1000 Ljubljana ali po elektronski pošti na naslov:</w:t>
      </w:r>
      <w:r w:rsidRPr="007110E7">
        <w:rPr>
          <w:rStyle w:val="apple-converted-space"/>
          <w:rFonts w:ascii="Tahoma" w:hAnsi="Tahoma" w:cs="Tahoma"/>
          <w:color w:val="0D0D0D" w:themeColor="text1" w:themeTint="F2"/>
          <w:sz w:val="22"/>
          <w:szCs w:val="22"/>
        </w:rPr>
        <w:t> </w:t>
      </w:r>
      <w:hyperlink r:id="rId9" w:history="1">
        <w:r w:rsidRPr="007110E7">
          <w:rPr>
            <w:rStyle w:val="Hiperpovezava"/>
            <w:rFonts w:ascii="Tahoma" w:hAnsi="Tahoma" w:cs="Tahoma"/>
            <w:b/>
            <w:bCs/>
            <w:color w:val="0D0D0D" w:themeColor="text1" w:themeTint="F2"/>
            <w:sz w:val="22"/>
            <w:szCs w:val="22"/>
          </w:rPr>
          <w:t>gp.irsid@gov.si</w:t>
        </w:r>
      </w:hyperlink>
      <w:r w:rsidRPr="007110E7">
        <w:rPr>
          <w:rFonts w:ascii="Tahoma" w:hAnsi="Tahoma" w:cs="Tahoma"/>
          <w:color w:val="0D0D0D" w:themeColor="text1" w:themeTint="F2"/>
          <w:sz w:val="22"/>
          <w:szCs w:val="22"/>
        </w:rPr>
        <w:t>.</w:t>
      </w:r>
    </w:p>
    <w:p w14:paraId="32B48F0E" w14:textId="77777777" w:rsidR="0094425D" w:rsidRPr="007110E7" w:rsidRDefault="0094425D" w:rsidP="0048521F">
      <w:pPr>
        <w:contextualSpacing/>
        <w:jc w:val="both"/>
        <w:rPr>
          <w:rFonts w:ascii="Tahoma" w:hAnsi="Tahoma" w:cs="Tahoma"/>
          <w:color w:val="0D0D0D" w:themeColor="text1" w:themeTint="F2"/>
          <w:sz w:val="22"/>
          <w:szCs w:val="22"/>
        </w:rPr>
      </w:pPr>
    </w:p>
    <w:sectPr w:rsidR="0094425D" w:rsidRPr="007110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1E76"/>
    <w:multiLevelType w:val="multilevel"/>
    <w:tmpl w:val="97901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C2DC9"/>
    <w:multiLevelType w:val="multilevel"/>
    <w:tmpl w:val="7532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45F7E"/>
    <w:multiLevelType w:val="multilevel"/>
    <w:tmpl w:val="815AFA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CA2D72"/>
    <w:multiLevelType w:val="hybridMultilevel"/>
    <w:tmpl w:val="3BFEFA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8180094"/>
    <w:multiLevelType w:val="multilevel"/>
    <w:tmpl w:val="BA26DF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4729EB"/>
    <w:multiLevelType w:val="hybridMultilevel"/>
    <w:tmpl w:val="6CF8C796"/>
    <w:lvl w:ilvl="0" w:tplc="3AA89CBC">
      <w:start w:val="1"/>
      <w:numFmt w:val="bullet"/>
      <w:lvlText w:val="–"/>
      <w:lvlJc w:val="left"/>
      <w:pPr>
        <w:ind w:left="360" w:hanging="360"/>
      </w:pPr>
      <w:rPr>
        <w:rFonts w:ascii="Arial" w:hAnsi="Arial" w:hint="default"/>
        <w:color w:val="808080" w:themeColor="background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4D2351"/>
    <w:multiLevelType w:val="hybridMultilevel"/>
    <w:tmpl w:val="D43A6BC6"/>
    <w:lvl w:ilvl="0" w:tplc="CCB02C16">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6D428C"/>
    <w:multiLevelType w:val="multilevel"/>
    <w:tmpl w:val="6E58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C7103B"/>
    <w:multiLevelType w:val="multilevel"/>
    <w:tmpl w:val="B650B5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E23840"/>
    <w:multiLevelType w:val="multilevel"/>
    <w:tmpl w:val="72361E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2"/>
  </w:num>
  <w:num w:numId="4">
    <w:abstractNumId w:val="4"/>
  </w:num>
  <w:num w:numId="5">
    <w:abstractNumId w:val="9"/>
  </w:num>
  <w:num w:numId="6">
    <w:abstractNumId w:val="5"/>
  </w:num>
  <w:num w:numId="7">
    <w:abstractNumId w:val="6"/>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205"/>
    <w:rsid w:val="001936C4"/>
    <w:rsid w:val="00246A0F"/>
    <w:rsid w:val="00351D42"/>
    <w:rsid w:val="0048521F"/>
    <w:rsid w:val="005E08F0"/>
    <w:rsid w:val="006006E1"/>
    <w:rsid w:val="007110E7"/>
    <w:rsid w:val="00716205"/>
    <w:rsid w:val="0094425D"/>
    <w:rsid w:val="00A365DB"/>
    <w:rsid w:val="00C516B6"/>
    <w:rsid w:val="00CC339D"/>
    <w:rsid w:val="00E75F7A"/>
    <w:rsid w:val="00F0776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AE939"/>
  <w15:chartTrackingRefBased/>
  <w15:docId w15:val="{D41E3EB3-56CF-804D-8F78-16CFB307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odytext">
    <w:name w:val="bodytext"/>
    <w:basedOn w:val="Navaden"/>
    <w:rsid w:val="00716205"/>
    <w:pPr>
      <w:spacing w:before="100" w:beforeAutospacing="1" w:after="100" w:afterAutospacing="1"/>
    </w:pPr>
    <w:rPr>
      <w:rFonts w:ascii="Times New Roman" w:eastAsia="Times New Roman" w:hAnsi="Times New Roman" w:cs="Times New Roman"/>
      <w:lang w:eastAsia="en-GB"/>
    </w:rPr>
  </w:style>
  <w:style w:type="character" w:styleId="Hiperpovezava">
    <w:name w:val="Hyperlink"/>
    <w:basedOn w:val="Privzetapisavaodstavka"/>
    <w:uiPriority w:val="99"/>
    <w:unhideWhenUsed/>
    <w:rsid w:val="00716205"/>
    <w:rPr>
      <w:color w:val="0000FF"/>
      <w:u w:val="single"/>
    </w:rPr>
  </w:style>
  <w:style w:type="character" w:styleId="Krepko">
    <w:name w:val="Strong"/>
    <w:basedOn w:val="Privzetapisavaodstavka"/>
    <w:uiPriority w:val="22"/>
    <w:qFormat/>
    <w:rsid w:val="00716205"/>
    <w:rPr>
      <w:b/>
      <w:bCs/>
    </w:rPr>
  </w:style>
  <w:style w:type="character" w:customStyle="1" w:styleId="apple-converted-space">
    <w:name w:val="apple-converted-space"/>
    <w:basedOn w:val="Privzetapisavaodstavka"/>
    <w:rsid w:val="00716205"/>
  </w:style>
  <w:style w:type="character" w:styleId="Nerazreenaomemba">
    <w:name w:val="Unresolved Mention"/>
    <w:basedOn w:val="Privzetapisavaodstavka"/>
    <w:uiPriority w:val="99"/>
    <w:semiHidden/>
    <w:unhideWhenUsed/>
    <w:rsid w:val="00A36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39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reserje@guest.arnes.si" TargetMode="External"/><Relationship Id="rId3" Type="http://schemas.openxmlformats.org/officeDocument/2006/relationships/settings" Target="settings.xml"/><Relationship Id="rId7" Type="http://schemas.openxmlformats.org/officeDocument/2006/relationships/hyperlink" Target="http://www.ospreserje.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srs.si/Pis.web/pregledPredpisa?id=ZAKO7718" TargetMode="External"/><Relationship Id="rId11" Type="http://schemas.openxmlformats.org/officeDocument/2006/relationships/theme" Target="theme/theme1.xml"/><Relationship Id="rId5" Type="http://schemas.openxmlformats.org/officeDocument/2006/relationships/hyperlink" Target="http://www.ospreserje.s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p.irsid@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691</Words>
  <Characters>3942</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Uporabnik</cp:lastModifiedBy>
  <cp:revision>4</cp:revision>
  <dcterms:created xsi:type="dcterms:W3CDTF">2023-04-18T06:31:00Z</dcterms:created>
  <dcterms:modified xsi:type="dcterms:W3CDTF">2023-04-18T06:33:00Z</dcterms:modified>
</cp:coreProperties>
</file>